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881CF" w14:textId="00DA1176" w:rsidR="006A4661" w:rsidRPr="004630F6" w:rsidRDefault="006A4661" w:rsidP="006A4661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24"/>
          <w:szCs w:val="28"/>
          <w:lang w:eastAsia="en-US"/>
        </w:rPr>
      </w:pPr>
      <w:r w:rsidRPr="004630F6">
        <w:rPr>
          <w:rFonts w:ascii="Calibri" w:eastAsia="Times New Roman" w:hAnsi="Calibri" w:cs="Times New Roman"/>
          <w:i/>
          <w:iCs/>
          <w:sz w:val="24"/>
          <w:szCs w:val="28"/>
          <w:lang w:eastAsia="en-US"/>
        </w:rPr>
        <w:t xml:space="preserve">Załącznik nr </w:t>
      </w:r>
      <w:r w:rsidR="007C1478">
        <w:rPr>
          <w:rFonts w:ascii="Calibri" w:eastAsia="Times New Roman" w:hAnsi="Calibri" w:cs="Times New Roman"/>
          <w:i/>
          <w:iCs/>
          <w:sz w:val="24"/>
          <w:szCs w:val="28"/>
          <w:lang w:eastAsia="en-US"/>
        </w:rPr>
        <w:t>6</w:t>
      </w:r>
      <w:r w:rsidRPr="004630F6">
        <w:rPr>
          <w:rFonts w:ascii="Calibri" w:eastAsia="Times New Roman" w:hAnsi="Calibri" w:cs="Times New Roman"/>
          <w:i/>
          <w:iCs/>
          <w:sz w:val="24"/>
          <w:szCs w:val="28"/>
          <w:lang w:eastAsia="en-US"/>
        </w:rPr>
        <w:t xml:space="preserve"> </w:t>
      </w:r>
      <w:r w:rsidRPr="004630F6">
        <w:rPr>
          <w:rFonts w:ascii="Calibri" w:eastAsia="Lucida Sans Unicode" w:hAnsi="Calibri" w:cs="Times New Roman"/>
          <w:i/>
          <w:iCs/>
          <w:sz w:val="24"/>
          <w:szCs w:val="24"/>
          <w:lang w:eastAsia="en-US"/>
        </w:rPr>
        <w:t xml:space="preserve">do </w:t>
      </w:r>
      <w:r w:rsidRPr="004630F6">
        <w:rPr>
          <w:rFonts w:ascii="Calibri" w:eastAsia="Times New Roman" w:hAnsi="Calibri" w:cs="Times New Roman"/>
          <w:i/>
          <w:iCs/>
          <w:sz w:val="24"/>
          <w:szCs w:val="28"/>
          <w:lang w:eastAsia="en-US"/>
        </w:rPr>
        <w:t>Regulaminu rekrutacji i uczestnictwa w projekcie</w:t>
      </w:r>
    </w:p>
    <w:p w14:paraId="440896B9" w14:textId="77777777" w:rsidR="006A4661" w:rsidRPr="00B5207E" w:rsidRDefault="006A4661" w:rsidP="006A4661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en-US"/>
        </w:rPr>
      </w:pPr>
    </w:p>
    <w:p w14:paraId="188B1DB7" w14:textId="20926B3C" w:rsidR="006A4661" w:rsidRPr="00B5207E" w:rsidRDefault="006A4661" w:rsidP="006A4661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B5207E">
        <w:rPr>
          <w:rFonts w:ascii="Calibri" w:eastAsia="Lucida Sans Unicode" w:hAnsi="Calibri" w:cs="Times New Roman"/>
          <w:i/>
          <w:sz w:val="20"/>
          <w:szCs w:val="20"/>
          <w:lang w:eastAsia="ar-SA"/>
        </w:rPr>
        <w:br/>
      </w:r>
      <w:r w:rsidRPr="00772506">
        <w:rPr>
          <w:rFonts w:ascii="Calibri" w:eastAsia="Lucida Sans Unicode" w:hAnsi="Calibri" w:cs="Times New Roman"/>
          <w:iCs/>
          <w:sz w:val="20"/>
          <w:szCs w:val="20"/>
          <w:lang w:eastAsia="ar-SA"/>
        </w:rPr>
        <w:t>Projekt „</w:t>
      </w:r>
      <w:r w:rsidR="00772506">
        <w:rPr>
          <w:rFonts w:ascii="Calibri" w:eastAsia="Lucida Sans Unicode" w:hAnsi="Calibri" w:cs="Times New Roman"/>
          <w:b/>
          <w:iCs/>
          <w:sz w:val="20"/>
          <w:szCs w:val="20"/>
          <w:lang w:eastAsia="ar-SA"/>
        </w:rPr>
        <w:t>Dostępna praca</w:t>
      </w:r>
      <w:r w:rsidRPr="00772506">
        <w:rPr>
          <w:rFonts w:ascii="Calibri" w:eastAsia="Lucida Sans Unicode" w:hAnsi="Calibri" w:cs="Times New Roman"/>
          <w:iCs/>
          <w:sz w:val="20"/>
          <w:szCs w:val="20"/>
          <w:lang w:eastAsia="ar-SA"/>
        </w:rPr>
        <w:t xml:space="preserve">” współfinansowany ze środków Europejskiego Funduszu Społecznego, realizowany przez Rzeszowską Agencję Rozwoju Regionalnego S.A. na podstawie Umowy o dofinansowanie projektu </w:t>
      </w:r>
      <w:r w:rsidRPr="00772506">
        <w:rPr>
          <w:rFonts w:ascii="Calibri" w:eastAsia="Lucida Sans Unicode" w:hAnsi="Calibri" w:cs="Times New Roman"/>
          <w:iCs/>
          <w:sz w:val="20"/>
          <w:szCs w:val="20"/>
          <w:lang w:eastAsia="ar-SA"/>
        </w:rPr>
        <w:br/>
        <w:t>nr RPPK.0</w:t>
      </w:r>
      <w:r w:rsidR="00772506">
        <w:rPr>
          <w:rFonts w:ascii="Calibri" w:eastAsia="Lucida Sans Unicode" w:hAnsi="Calibri" w:cs="Times New Roman"/>
          <w:iCs/>
          <w:sz w:val="20"/>
          <w:szCs w:val="20"/>
          <w:lang w:eastAsia="ar-SA"/>
        </w:rPr>
        <w:t>8.01.00-18-0068/19-00</w:t>
      </w:r>
      <w:r w:rsidRPr="00772506">
        <w:rPr>
          <w:rFonts w:ascii="Calibri" w:eastAsia="Lucida Sans Unicode" w:hAnsi="Calibri" w:cs="Times New Roman"/>
          <w:iCs/>
          <w:sz w:val="20"/>
          <w:szCs w:val="20"/>
          <w:lang w:eastAsia="ar-SA"/>
        </w:rPr>
        <w:t xml:space="preserve"> zawartej z Wojewódzkim Urzędem Pracy w Rzeszowie w ramach Regionalnego Programu Operacyjnego Województwa Podkarpackiego na lata 2014-2020</w:t>
      </w:r>
      <w:r w:rsidRPr="00B5207E">
        <w:rPr>
          <w:rFonts w:ascii="Calibri" w:eastAsia="Lucida Sans Unicode" w:hAnsi="Calibri" w:cs="Times New Roman"/>
          <w:i/>
          <w:sz w:val="20"/>
          <w:szCs w:val="20"/>
          <w:lang w:eastAsia="ar-SA"/>
        </w:rPr>
        <w:t>.</w:t>
      </w:r>
    </w:p>
    <w:p w14:paraId="2BFFAC2E" w14:textId="77777777" w:rsidR="006A4661" w:rsidRPr="00B5207E" w:rsidRDefault="006A4661" w:rsidP="006A4661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</w:p>
    <w:p w14:paraId="0A7D2B1E" w14:textId="77777777" w:rsidR="006A4661" w:rsidRPr="00772506" w:rsidRDefault="006A4661" w:rsidP="006A4661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Cs/>
          <w:sz w:val="20"/>
          <w:szCs w:val="20"/>
          <w:lang w:eastAsia="ar-SA"/>
        </w:rPr>
      </w:pPr>
      <w:r w:rsidRPr="00772506">
        <w:rPr>
          <w:rFonts w:ascii="Calibri" w:eastAsia="Lucida Sans Unicode" w:hAnsi="Calibri" w:cs="Times New Roman"/>
          <w:b/>
          <w:iCs/>
          <w:sz w:val="20"/>
          <w:szCs w:val="20"/>
          <w:lang w:eastAsia="ar-SA"/>
        </w:rPr>
        <w:t xml:space="preserve">Oś Priorytetowa VII </w:t>
      </w:r>
      <w:r w:rsidRPr="00772506">
        <w:rPr>
          <w:rFonts w:ascii="Calibri" w:eastAsia="Lucida Sans Unicode" w:hAnsi="Calibri" w:cs="Times New Roman"/>
          <w:iCs/>
          <w:sz w:val="20"/>
          <w:szCs w:val="20"/>
          <w:lang w:eastAsia="ar-SA"/>
        </w:rPr>
        <w:t>Regionalny rynek pracy</w:t>
      </w:r>
    </w:p>
    <w:p w14:paraId="7EEBDF88" w14:textId="036E3829" w:rsidR="006A4661" w:rsidRPr="00B33677" w:rsidRDefault="006A4661" w:rsidP="006A4661">
      <w:pPr>
        <w:widowControl w:val="0"/>
        <w:suppressAutoHyphens/>
        <w:autoSpaceDE w:val="0"/>
        <w:spacing w:after="0" w:line="240" w:lineRule="auto"/>
        <w:jc w:val="center"/>
        <w:rPr>
          <w:rFonts w:eastAsia="Lucida Sans Unicode" w:cstheme="minorHAnsi"/>
          <w:iCs/>
          <w:sz w:val="20"/>
          <w:szCs w:val="20"/>
          <w:lang w:eastAsia="ar-SA"/>
        </w:rPr>
      </w:pPr>
      <w:r w:rsidRPr="00772506">
        <w:rPr>
          <w:rFonts w:ascii="Calibri" w:eastAsia="Lucida Sans Unicode" w:hAnsi="Calibri" w:cs="Times New Roman"/>
          <w:b/>
          <w:iCs/>
          <w:sz w:val="20"/>
          <w:szCs w:val="20"/>
          <w:lang w:eastAsia="ar-SA"/>
        </w:rPr>
        <w:t xml:space="preserve">Działanie </w:t>
      </w:r>
      <w:r w:rsidR="00772506">
        <w:rPr>
          <w:rFonts w:ascii="Calibri" w:eastAsia="Lucida Sans Unicode" w:hAnsi="Calibri" w:cs="Times New Roman"/>
          <w:b/>
          <w:iCs/>
          <w:sz w:val="20"/>
          <w:szCs w:val="20"/>
          <w:lang w:eastAsia="ar-SA"/>
        </w:rPr>
        <w:t>8.</w:t>
      </w:r>
      <w:r w:rsidR="00772506" w:rsidRPr="00B33677">
        <w:rPr>
          <w:rFonts w:eastAsia="Lucida Sans Unicode" w:cstheme="minorHAnsi"/>
          <w:b/>
          <w:iCs/>
          <w:sz w:val="20"/>
          <w:szCs w:val="20"/>
          <w:lang w:eastAsia="ar-SA"/>
        </w:rPr>
        <w:t>1</w:t>
      </w:r>
      <w:r w:rsidRPr="00B33677">
        <w:rPr>
          <w:rFonts w:eastAsia="Lucida Sans Unicode" w:cstheme="minorHAnsi"/>
          <w:iCs/>
          <w:sz w:val="20"/>
          <w:szCs w:val="20"/>
          <w:lang w:eastAsia="ar-SA"/>
        </w:rPr>
        <w:t xml:space="preserve"> </w:t>
      </w:r>
      <w:r w:rsidR="00B33677" w:rsidRPr="00B33677">
        <w:rPr>
          <w:rFonts w:cstheme="minorHAnsi"/>
          <w:sz w:val="20"/>
          <w:szCs w:val="20"/>
        </w:rPr>
        <w:t>Aktywna integracja osób zagrożonych ubóstwem lub wykluczeniem społecznym</w:t>
      </w:r>
    </w:p>
    <w:p w14:paraId="39EB691B" w14:textId="77777777" w:rsidR="006A4661" w:rsidRPr="00772506" w:rsidRDefault="006A4661" w:rsidP="006A4661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sz w:val="20"/>
          <w:szCs w:val="20"/>
          <w:lang w:eastAsia="en-US"/>
        </w:rPr>
      </w:pPr>
    </w:p>
    <w:p w14:paraId="172BFEA9" w14:textId="77777777" w:rsidR="006A4661" w:rsidRPr="00B5207E" w:rsidRDefault="006A4661" w:rsidP="006A4661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en-US"/>
        </w:rPr>
      </w:pPr>
    </w:p>
    <w:p w14:paraId="0DD568AC" w14:textId="64FB92BA" w:rsidR="00C678C6" w:rsidRDefault="00C678C6" w:rsidP="00C678C6">
      <w:pPr>
        <w:suppressAutoHyphens/>
        <w:spacing w:before="57" w:after="57" w:line="283" w:lineRule="exact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bookmarkStart w:id="0" w:name="_Hlk59012266"/>
      <w:r w:rsidRPr="00C678C6">
        <w:rPr>
          <w:rFonts w:ascii="Calibri" w:eastAsia="Calibri" w:hAnsi="Calibri" w:cs="Times New Roman"/>
          <w:b/>
          <w:sz w:val="28"/>
          <w:szCs w:val="28"/>
          <w:lang w:eastAsia="en-US"/>
        </w:rPr>
        <w:t>OŚWIADCZENIE DOTYCZĄCE   PRZETWARZANI</w:t>
      </w:r>
      <w:r w:rsidR="000A31B8">
        <w:rPr>
          <w:rFonts w:ascii="Calibri" w:eastAsia="Calibri" w:hAnsi="Calibri" w:cs="Times New Roman"/>
          <w:b/>
          <w:sz w:val="28"/>
          <w:szCs w:val="28"/>
          <w:lang w:eastAsia="en-US"/>
        </w:rPr>
        <w:t>A</w:t>
      </w:r>
      <w:r w:rsidRPr="00C678C6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DANYCH OSOBOWYCH</w:t>
      </w:r>
    </w:p>
    <w:bookmarkEnd w:id="0"/>
    <w:p w14:paraId="4F1D48B4" w14:textId="77777777" w:rsidR="00B861AE" w:rsidRPr="00B75931" w:rsidRDefault="00B861AE" w:rsidP="00B861AE">
      <w:pPr>
        <w:suppressAutoHyphens/>
        <w:spacing w:before="57" w:after="57" w:line="283" w:lineRule="exact"/>
        <w:jc w:val="both"/>
        <w:rPr>
          <w:rFonts w:eastAsia="Times New Roman" w:cs="Arial"/>
          <w:kern w:val="1"/>
          <w:sz w:val="18"/>
          <w:szCs w:val="18"/>
          <w:lang w:eastAsia="ar-SA"/>
        </w:rPr>
      </w:pPr>
      <w:r w:rsidRPr="00B75931">
        <w:rPr>
          <w:rFonts w:eastAsia="Times New Roman" w:cs="Arial"/>
          <w:b/>
          <w:kern w:val="1"/>
          <w:sz w:val="18"/>
          <w:szCs w:val="18"/>
          <w:lang w:eastAsia="ar-SA"/>
        </w:rPr>
        <w:t>Dane identyfikujące.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953"/>
      </w:tblGrid>
      <w:tr w:rsidR="00B861AE" w:rsidRPr="00B75931" w14:paraId="4BDDE7A7" w14:textId="77777777" w:rsidTr="007E16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17B0067" w14:textId="77777777" w:rsidR="00B861AE" w:rsidRPr="00B75931" w:rsidRDefault="00B861AE" w:rsidP="007E16E2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Imię i nazwisko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B2F2E" w14:textId="77777777" w:rsidR="00B861AE" w:rsidRPr="00B75931" w:rsidRDefault="00B861AE" w:rsidP="007E16E2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B861AE" w:rsidRPr="00B75931" w14:paraId="3D5FE72C" w14:textId="77777777" w:rsidTr="007E16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B0CD9BF" w14:textId="77777777" w:rsidR="00B861AE" w:rsidRPr="00B75931" w:rsidRDefault="00B861AE" w:rsidP="007E16E2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Adres </w:t>
            </w:r>
            <w:r w:rsidRPr="00B75931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A3353" w14:textId="77777777" w:rsidR="00B861AE" w:rsidRPr="00B75931" w:rsidRDefault="00B861AE" w:rsidP="007E16E2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B861AE" w:rsidRPr="00B75931" w14:paraId="5DE97C94" w14:textId="77777777" w:rsidTr="007E16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3344BAB" w14:textId="77777777" w:rsidR="00B861AE" w:rsidRPr="00B75931" w:rsidRDefault="00B861AE" w:rsidP="007E16E2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PESEL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799F1" w14:textId="77777777" w:rsidR="00B861AE" w:rsidRPr="00B75931" w:rsidRDefault="00B861AE" w:rsidP="007E16E2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14:paraId="615D2549" w14:textId="77777777" w:rsidR="006A4661" w:rsidRPr="00B5207E" w:rsidRDefault="006A4661" w:rsidP="006A4661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>(obowiązek informacyjny realizowany w związku z art. 13 i art. 14  Rozporządzenia Parlamentu Europejskiego</w:t>
      </w: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br/>
        <w:t xml:space="preserve"> i Rady (UE) 2016/679 z dnia 27 kwietnia 2016 r. w sprawie ochrony osób fizycznych w związku z przetwarzaniem danych osobowych i w sprawie swobodnego przepływu takich danych oraz uchylenia dyrektywy 95/46/WE (ogólne rozporządzenie o ochronie danych) (Dz. Urz. UE L. 119.1), dalej „RODO”)</w:t>
      </w:r>
    </w:p>
    <w:p w14:paraId="4D6C5476" w14:textId="77777777" w:rsidR="006A4661" w:rsidRPr="00B5207E" w:rsidRDefault="006A4661" w:rsidP="006A4661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14:paraId="4FF0FEC5" w14:textId="4793195F" w:rsidR="006A4661" w:rsidRPr="00B5207E" w:rsidRDefault="006A4661" w:rsidP="006A4661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 xml:space="preserve">W związku z przystąpieniem do projektu pn. </w:t>
      </w:r>
      <w:r w:rsidRPr="00B5207E">
        <w:rPr>
          <w:rFonts w:ascii="Calibri" w:eastAsia="Calibri" w:hAnsi="Calibri" w:cs="Times New Roman"/>
          <w:b/>
          <w:sz w:val="20"/>
          <w:szCs w:val="20"/>
          <w:lang w:eastAsia="en-US"/>
        </w:rPr>
        <w:t>„</w:t>
      </w:r>
      <w:r w:rsidR="004238D4">
        <w:rPr>
          <w:rFonts w:ascii="Calibri" w:eastAsia="Calibri" w:hAnsi="Calibri" w:cs="Times New Roman"/>
          <w:b/>
          <w:sz w:val="20"/>
          <w:szCs w:val="20"/>
          <w:lang w:eastAsia="en-US"/>
        </w:rPr>
        <w:t>Dostępna praca</w:t>
      </w:r>
      <w:r w:rsidRPr="00B5207E">
        <w:rPr>
          <w:rFonts w:ascii="Calibri" w:eastAsia="Calibri" w:hAnsi="Calibri" w:cs="Times New Roman"/>
          <w:b/>
          <w:sz w:val="20"/>
          <w:szCs w:val="20"/>
          <w:lang w:eastAsia="en-US"/>
        </w:rPr>
        <w:t xml:space="preserve">” </w:t>
      </w: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>przyjmuję do wiadomości, iż:</w:t>
      </w:r>
    </w:p>
    <w:p w14:paraId="6B6AA57A" w14:textId="77777777" w:rsidR="006A4661" w:rsidRPr="00B5207E" w:rsidRDefault="006A4661" w:rsidP="006A4661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>Administratorem moich danych osobowych, w ramach zbioru: Regionalny Program Operacyjny Województwa Podkarpackiego na lata 2014-2020, dalej „zbiór danych RPO WP 2014-2020” jest Zarząd Województwa Podkarpackiego - pełniący funkcję Instytucji Zarządzającej Regionalnym Programem Operacyjnym Województwa Podkarpackiego na lata 2014-2020, z siedzibą: 35-010 Rzeszów, al. Łukasza Cieplińskiego 4.</w:t>
      </w:r>
    </w:p>
    <w:p w14:paraId="755B3852" w14:textId="77777777" w:rsidR="006A4661" w:rsidRPr="00B5207E" w:rsidRDefault="006A4661" w:rsidP="006A4661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>Administratorem moich danych osobowych, w ramach zbioru: Cen</w:t>
      </w:r>
      <w:r w:rsidR="00A440B3">
        <w:rPr>
          <w:rFonts w:ascii="Calibri" w:eastAsia="Calibri" w:hAnsi="Calibri" w:cs="Times New Roman"/>
          <w:sz w:val="20"/>
          <w:szCs w:val="20"/>
          <w:lang w:eastAsia="en-US"/>
        </w:rPr>
        <w:t xml:space="preserve">tralny system teleinformatyczny </w:t>
      </w: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>wspierający realizację programów operacyjnych, dalej „zbiór danych C</w:t>
      </w:r>
      <w:r w:rsidR="00A440B3">
        <w:rPr>
          <w:rFonts w:ascii="Calibri" w:eastAsia="Calibri" w:hAnsi="Calibri" w:cs="Times New Roman"/>
          <w:sz w:val="20"/>
          <w:szCs w:val="20"/>
          <w:lang w:eastAsia="en-US"/>
        </w:rPr>
        <w:t xml:space="preserve">ST”, jest Minister właściwy ds. </w:t>
      </w: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>rozwoju regionalnego, z siedzibą w: 00-926 Warszawa, ul. Wspólna 2/4.</w:t>
      </w:r>
    </w:p>
    <w:p w14:paraId="478C9D7F" w14:textId="1DC42F7F" w:rsidR="006A4661" w:rsidRPr="00B5207E" w:rsidRDefault="006A4661" w:rsidP="006A4661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 xml:space="preserve">Osobą wyznaczoną przez Instytucję Pośredniczącą w realizacji Regionalnego Programu Operacyjnego Województwa Podkarpackiego na lata 2014-2020, dalej „IP WUP” – w zakresie zapewnienia zgodności przetwarzania danych osobowych jest: Inspektor Ochrony Danych - </w:t>
      </w:r>
      <w:r w:rsidRPr="00B5207E">
        <w:rPr>
          <w:rFonts w:ascii="Calibri" w:eastAsia="Lucida Sans Unicode" w:hAnsi="Calibri" w:cs="Times New Roman"/>
          <w:bCs/>
          <w:sz w:val="20"/>
          <w:szCs w:val="20"/>
          <w:lang w:eastAsia="en-US"/>
        </w:rPr>
        <w:t xml:space="preserve">Damian Chaber; nr tel.: </w:t>
      </w: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 xml:space="preserve">(17) 8509 232; e-mail: </w:t>
      </w:r>
      <w:hyperlink r:id="rId8" w:history="1">
        <w:r w:rsidRPr="00B5207E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eastAsia="en-US"/>
          </w:rPr>
          <w:t>iod@wup-rzeszow.pl</w:t>
        </w:r>
      </w:hyperlink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>.</w:t>
      </w:r>
      <w:r w:rsidR="003C328C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</w:p>
    <w:p w14:paraId="7882E6C7" w14:textId="36949920" w:rsidR="006A4661" w:rsidRPr="00B5207E" w:rsidRDefault="006A4661" w:rsidP="006A4661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>Moje dane osobowe będą przetwarzane wyłącznie w celu realizacji Projektu pn. </w:t>
      </w:r>
      <w:r w:rsidRPr="00B5207E">
        <w:rPr>
          <w:rFonts w:ascii="Calibri" w:eastAsia="Calibri" w:hAnsi="Calibri" w:cs="Times New Roman"/>
          <w:b/>
          <w:sz w:val="20"/>
          <w:szCs w:val="20"/>
          <w:lang w:eastAsia="en-US"/>
        </w:rPr>
        <w:t>„</w:t>
      </w:r>
      <w:r w:rsidR="003C328C">
        <w:rPr>
          <w:rFonts w:ascii="Calibri" w:eastAsia="Calibri" w:hAnsi="Calibri" w:cs="Times New Roman"/>
          <w:b/>
          <w:sz w:val="20"/>
          <w:szCs w:val="20"/>
          <w:lang w:eastAsia="en-US"/>
        </w:rPr>
        <w:t>Dostępna praca</w:t>
      </w:r>
      <w:r w:rsidRPr="00B5207E">
        <w:rPr>
          <w:rFonts w:ascii="Calibri" w:eastAsia="Calibri" w:hAnsi="Calibri" w:cs="Times New Roman"/>
          <w:b/>
          <w:sz w:val="20"/>
          <w:szCs w:val="20"/>
          <w:lang w:eastAsia="en-US"/>
        </w:rPr>
        <w:t>”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, 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br/>
        <w:t>w szczególności, w odniesieniu do:</w:t>
      </w:r>
    </w:p>
    <w:p w14:paraId="50DC51BC" w14:textId="77777777" w:rsidR="006A4661" w:rsidRPr="00B5207E" w:rsidRDefault="006A4661" w:rsidP="006A4661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zbioru danych RPO WP 2014-2020: w zakresie: aplikowania o środki unijne i realizacji projektów, 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br/>
        <w:t>w szczególności potwierdzania kwalifikowalności wydatków, udzielania wsparcia uczestnikom projektów, ewaluacji, monitoringu, kontroli, audytu, sprawozdawczości oraz działań informacyjno-promocyjnych, w tym zapewnienie realizacji obowiązku informacyjnego dotyczącego przekazywania do publicznej wiadomości informacji o podmiotach uzyskujących wsparcie – w ramach Regionalnego Programu Operacyjnego Województwa Podkarpackiego na lata 2014-2020, dalej „RPO WP 2014-2020”;</w:t>
      </w:r>
    </w:p>
    <w:p w14:paraId="2F387370" w14:textId="77777777" w:rsidR="006A4661" w:rsidRPr="00B5207E" w:rsidRDefault="006A4661" w:rsidP="006A4661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>zbioru danych CST,</w:t>
      </w:r>
      <w:r w:rsidRPr="00B5207E">
        <w:rPr>
          <w:rFonts w:ascii="Calibri" w:eastAsia="Lucida Sans Unicode" w:hAnsi="Calibri" w:cs="Times New Roman"/>
          <w:i/>
          <w:sz w:val="20"/>
          <w:szCs w:val="20"/>
          <w:lang w:eastAsia="en-US"/>
        </w:rPr>
        <w:t xml:space="preserve"> 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>w zakresie:</w:t>
      </w:r>
    </w:p>
    <w:p w14:paraId="23B156DF" w14:textId="77777777" w:rsidR="006A4661" w:rsidRPr="00B5207E" w:rsidRDefault="006A4661" w:rsidP="006A4661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>zarządzania, kontroli, audytu, sprawozdawczości i raportowania w ramach realizacji programów operacyjnych polityki spójności, finansowanych w perspektywie finansowej 2014-2020,</w:t>
      </w:r>
    </w:p>
    <w:p w14:paraId="655E71EA" w14:textId="77777777" w:rsidR="006A4661" w:rsidRPr="00B5207E" w:rsidRDefault="006A4661" w:rsidP="006A4661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zapewnienia realizacji obowiązku informacyjnego dotyczącego przekazywania do publicznej wiadomości informacji o podmiotach uzyskujących wsparcie z funduszy polityki spójności 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br/>
        <w:t>w perspektywie finansowej 2014-2020.</w:t>
      </w:r>
    </w:p>
    <w:p w14:paraId="73451418" w14:textId="77777777" w:rsidR="006A4661" w:rsidRPr="00B5207E" w:rsidRDefault="006A4661" w:rsidP="006A4661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 xml:space="preserve">Podstawą przetwarzania danych osobowych w zakresie: </w:t>
      </w:r>
    </w:p>
    <w:p w14:paraId="3C20C0C0" w14:textId="77777777" w:rsidR="006A4661" w:rsidRPr="00B5207E" w:rsidRDefault="006A4661" w:rsidP="006A4661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lastRenderedPageBreak/>
        <w:t>zbioru danych RPO WP 2014-2020 jest art. 6 ust. 1 lit. c i e o</w:t>
      </w:r>
      <w:r w:rsidR="00A440B3">
        <w:rPr>
          <w:rFonts w:ascii="Calibri" w:eastAsia="Calibri" w:hAnsi="Calibri" w:cs="Times New Roman"/>
          <w:sz w:val="20"/>
          <w:szCs w:val="20"/>
          <w:lang w:eastAsia="en-US"/>
        </w:rPr>
        <w:t xml:space="preserve">raz art. 9 ust. 2 lit. g RODO, </w:t>
      </w: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 xml:space="preserve">w związku </w:t>
      </w:r>
      <w:r w:rsidR="00A440B3">
        <w:rPr>
          <w:rFonts w:ascii="Calibri" w:eastAsia="Calibri" w:hAnsi="Calibri" w:cs="Times New Roman"/>
          <w:sz w:val="20"/>
          <w:szCs w:val="20"/>
          <w:lang w:eastAsia="en-US"/>
        </w:rPr>
        <w:br/>
      </w: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 xml:space="preserve">z przepisami: </w:t>
      </w:r>
    </w:p>
    <w:p w14:paraId="4F8F4C1B" w14:textId="77777777" w:rsidR="006A4661" w:rsidRPr="00B5207E" w:rsidRDefault="006A4661" w:rsidP="006A4661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 xml:space="preserve">Rozporządzenia 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br/>
        <w:t xml:space="preserve">i Rybackiego oraz uchylającego rozporządzenie Rady (WE) nr 1083/2006 (Dz.Urz. UE L 347 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br/>
        <w:t>z 20.12.2013, str. 320, z późn. zm.), dalej „Rozporządzenie ogólne”;</w:t>
      </w:r>
    </w:p>
    <w:p w14:paraId="47679727" w14:textId="77777777" w:rsidR="006A4661" w:rsidRPr="00B5207E" w:rsidRDefault="006A4661" w:rsidP="006A4661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>ustawy z dnia 11 lipca 2014 r. o zasadach realizacji programów w zakresie polityki spójności finansowanych w perspektywie finansowej 2014-2020 (Dz.U. z 2018 r., poz. 1431, z późn. zm.), „dalej ustawa wdrożeniowa”.</w:t>
      </w:r>
    </w:p>
    <w:p w14:paraId="6C1E89DC" w14:textId="77777777" w:rsidR="006A4661" w:rsidRPr="00B5207E" w:rsidRDefault="006A4661" w:rsidP="006A4661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 xml:space="preserve">zbioru danych CST jest art. 6 ust. 1 lit. c i e oraz art. </w:t>
      </w:r>
      <w:r w:rsidR="00A440B3">
        <w:rPr>
          <w:rFonts w:ascii="Calibri" w:eastAsia="Calibri" w:hAnsi="Calibri" w:cs="Times New Roman"/>
          <w:sz w:val="20"/>
          <w:szCs w:val="20"/>
          <w:lang w:eastAsia="en-US"/>
        </w:rPr>
        <w:t xml:space="preserve">9 ust. 2 lit. g RODO w związku </w:t>
      </w: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>z przepisami:</w:t>
      </w:r>
    </w:p>
    <w:p w14:paraId="6A9B9CD4" w14:textId="77777777" w:rsidR="006A4661" w:rsidRPr="00B5207E" w:rsidRDefault="006A4661" w:rsidP="006A4661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N w:val="0"/>
        <w:spacing w:after="0" w:line="240" w:lineRule="auto"/>
        <w:ind w:left="567" w:firstLine="0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>Rozporządzenia ogólnego;</w:t>
      </w:r>
    </w:p>
    <w:p w14:paraId="6EDC5E09" w14:textId="77777777" w:rsidR="006A4661" w:rsidRPr="00B5207E" w:rsidRDefault="006A4661" w:rsidP="006A4661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 xml:space="preserve">rozporządzenia Parlamentu Europejskiego i Rady (UE) nr 1304/2013 z dnia 17 grudnia 2013 r. </w:t>
      </w: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br/>
        <w:t xml:space="preserve">w sprawie Europejskiego Funduszu Społecznego i uchylającego rozporządzenie Rady (WE) </w:t>
      </w: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br/>
        <w:t>nr 1081/2006 (Dz. Urz. UE.L.347.470);</w:t>
      </w:r>
    </w:p>
    <w:p w14:paraId="17106420" w14:textId="77777777" w:rsidR="006A4661" w:rsidRPr="00B5207E" w:rsidRDefault="006A4661" w:rsidP="006A4661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 xml:space="preserve">rozporządzenia wykonawczego Komisji (UE) nr 1011/2014 z dnia 22 września 2014 r. ustanawiającego szczegółowe przepisy wykonawcze do rozporządzenia Parlamentu Europejskiego </w:t>
      </w: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br/>
        <w:t xml:space="preserve">i Rady (UE) nr 1303/2013 w odniesieniu do wzorów służących do przekazywania Komisji określonych informacji oraz szczegółowe przepisy dotyczące wymiany informacji między beneficjentami </w:t>
      </w: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br/>
        <w:t>a instytucjami zarządzającymi, certyfikującymi, audytowymi i pośredniczącymi (Dz.Urz.UE.L.286.1);</w:t>
      </w:r>
    </w:p>
    <w:p w14:paraId="6ADDE5FB" w14:textId="77777777" w:rsidR="006A4661" w:rsidRPr="00B5207E" w:rsidRDefault="006A4661" w:rsidP="006A4661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>ustawy wdrożeniowej.</w:t>
      </w:r>
    </w:p>
    <w:p w14:paraId="5DCCBD87" w14:textId="77777777" w:rsidR="006A4661" w:rsidRPr="00B5207E" w:rsidRDefault="006A4661" w:rsidP="006A4661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>IP WUP będzie przetwarzać następujące kategorie danych</w:t>
      </w:r>
      <w:r w:rsidRPr="00B5207E">
        <w:rPr>
          <w:rFonts w:ascii="Calibri" w:eastAsia="Lucida Sans Unicode" w:hAnsi="Calibri" w:cs="Times New Roman"/>
          <w:sz w:val="20"/>
          <w:szCs w:val="20"/>
          <w:vertAlign w:val="superscript"/>
          <w:lang w:eastAsia="en-US"/>
        </w:rPr>
        <w:footnoteReference w:id="1"/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: </w:t>
      </w:r>
    </w:p>
    <w:p w14:paraId="128FBAE3" w14:textId="77777777"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Kraj, </w:t>
      </w:r>
    </w:p>
    <w:p w14:paraId="2F015DF3" w14:textId="77777777"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Rodzaj uczestnika, </w:t>
      </w:r>
    </w:p>
    <w:p w14:paraId="627DF1B1" w14:textId="77777777"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Nazwa instytucji, </w:t>
      </w:r>
    </w:p>
    <w:p w14:paraId="14ADF8E8" w14:textId="77777777"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Imię, </w:t>
      </w:r>
    </w:p>
    <w:p w14:paraId="71329B71" w14:textId="77777777"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Nazwisko, </w:t>
      </w:r>
    </w:p>
    <w:p w14:paraId="3D8242F9" w14:textId="77777777"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PESEL, </w:t>
      </w:r>
    </w:p>
    <w:p w14:paraId="49502D4A" w14:textId="77777777"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NIP, </w:t>
      </w:r>
    </w:p>
    <w:p w14:paraId="23E639C4" w14:textId="77777777"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Płeć, </w:t>
      </w:r>
    </w:p>
    <w:p w14:paraId="5242CB6D" w14:textId="77777777"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Wiek w chwili przystępowania do projektu, </w:t>
      </w:r>
    </w:p>
    <w:p w14:paraId="6782E96A" w14:textId="77777777"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Wykształcenie, </w:t>
      </w:r>
    </w:p>
    <w:p w14:paraId="24417907" w14:textId="77777777" w:rsidR="006A4661" w:rsidRPr="00B5207E" w:rsidRDefault="006A4661" w:rsidP="006A4661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>Adres: Ulica, Nr budynku, Nr lokalu, Kod pocztowy, Poczta, Miejscow</w:t>
      </w:r>
      <w:r w:rsidR="00A440B3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ość, Kraj, Województwo, Powiat, </w:t>
      </w: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Gmina, </w:t>
      </w:r>
    </w:p>
    <w:p w14:paraId="7ECCBC22" w14:textId="77777777" w:rsidR="006A4661" w:rsidRPr="00B5207E" w:rsidRDefault="006A4661" w:rsidP="006A4661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Nr telefonu, </w:t>
      </w:r>
    </w:p>
    <w:p w14:paraId="0F5A6635" w14:textId="77777777" w:rsidR="006A4661" w:rsidRPr="00B5207E" w:rsidRDefault="006A4661" w:rsidP="006A4661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Nr faksu, </w:t>
      </w:r>
    </w:p>
    <w:p w14:paraId="1A0FAA7D" w14:textId="77777777" w:rsidR="006A4661" w:rsidRPr="00B5207E" w:rsidRDefault="006A4661" w:rsidP="006A4661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Adres e-mail, </w:t>
      </w:r>
    </w:p>
    <w:p w14:paraId="660C4FD4" w14:textId="77777777" w:rsidR="006A4661" w:rsidRPr="00B5207E" w:rsidRDefault="006A4661" w:rsidP="006A4661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>Adres strony www,</w:t>
      </w:r>
    </w:p>
    <w:p w14:paraId="015F70BB" w14:textId="77777777"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Data rozpoczęcia udziału w projekcie, </w:t>
      </w:r>
    </w:p>
    <w:p w14:paraId="45745AF3" w14:textId="77777777"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Data zakończenia udziału w projekcie, </w:t>
      </w:r>
    </w:p>
    <w:p w14:paraId="1BD1EBC8" w14:textId="77777777"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>Status osoby na rynku pracy w chwili przystąpienia do projektu,</w:t>
      </w:r>
    </w:p>
    <w:p w14:paraId="5F4F0BE1" w14:textId="77777777"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Planowana data zakończenia edukacji w placówce edukacyjnej, w której skorzystano ze wsparcia,  </w:t>
      </w:r>
    </w:p>
    <w:p w14:paraId="7687A7BA" w14:textId="77777777"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Wykonywany zawód, </w:t>
      </w:r>
    </w:p>
    <w:p w14:paraId="4D3A877A" w14:textId="77777777"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Zatrudniony w (miejsce zatrudnienia), </w:t>
      </w:r>
    </w:p>
    <w:p w14:paraId="596C255E" w14:textId="77777777"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Sytuacja osoby w momencie zakończenia udziału w projekcie, </w:t>
      </w:r>
    </w:p>
    <w:p w14:paraId="24E25D05" w14:textId="77777777"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lastRenderedPageBreak/>
        <w:t xml:space="preserve">Zakończenie udziału osoby w projekcie zgodnie z zaplanowaną dla niej ścieżką uczestnictwa, </w:t>
      </w:r>
    </w:p>
    <w:p w14:paraId="1B174270" w14:textId="77777777"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Rodzaj przyznanego wsparcia, </w:t>
      </w:r>
    </w:p>
    <w:p w14:paraId="665C9050" w14:textId="77777777"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Data rozpoczęcia udziału we wsparciu, </w:t>
      </w:r>
    </w:p>
    <w:p w14:paraId="08192DCC" w14:textId="77777777"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Data zakończenia udziału we wsparciu, </w:t>
      </w:r>
    </w:p>
    <w:p w14:paraId="48FEB1B1" w14:textId="77777777"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Data założenia działalności gospodarczej, </w:t>
      </w:r>
    </w:p>
    <w:p w14:paraId="6DF3B12F" w14:textId="77777777"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Kwota przyznanych środków na założenie działalności gospodarczej, </w:t>
      </w:r>
    </w:p>
    <w:p w14:paraId="38E148C4" w14:textId="77777777"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PKD założonej działalności gospodarczej, </w:t>
      </w:r>
    </w:p>
    <w:p w14:paraId="35B1683C" w14:textId="77777777"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>Osoba należąca do mniejszości narodowej lub et</w:t>
      </w:r>
      <w:r w:rsidR="00A440B3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nicznej, migrant, osoba obcego </w:t>
      </w: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>pochodzenia,</w:t>
      </w:r>
    </w:p>
    <w:p w14:paraId="71F8A840" w14:textId="77777777"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>Osoba bezdomna lub dotknięta wykluczeniem z dostępu do mieszkań,</w:t>
      </w:r>
    </w:p>
    <w:p w14:paraId="6B5B9303" w14:textId="77777777"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>Osoba z niepełnosprawnościami,</w:t>
      </w:r>
    </w:p>
    <w:p w14:paraId="3323CC5B" w14:textId="77777777"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Osoba przebywająca w gospodarstwie domowym bez osób pracujących, </w:t>
      </w:r>
    </w:p>
    <w:p w14:paraId="7F63990B" w14:textId="77777777"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W tym: w gospodarstwie domowym z dziećmi pozostającymi na utrzymaniu, </w:t>
      </w:r>
    </w:p>
    <w:p w14:paraId="2AF340F8" w14:textId="77777777"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Osoba żyjąca w gospodarstwie składającym się z jednej osoby dorosłej i dzieci pozostających na utrzymaniu, </w:t>
      </w:r>
    </w:p>
    <w:p w14:paraId="51103B3E" w14:textId="77777777"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>Osoba w innej niekorzystnej sytuacji społecznej (innej niż wymienione powyżej);</w:t>
      </w:r>
    </w:p>
    <w:p w14:paraId="76BD887F" w14:textId="77777777"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>Przynależność do grupy docelowej zgod</w:t>
      </w:r>
      <w:r w:rsidR="00A440B3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nie ze Szczegółowym Opisem Osi </w:t>
      </w: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>Priorytetowych Regionalnego Programu Operacyjnego Województwa Podkarpackiego na lata 2014-2020/zatwierdzonym do realizacji Rocznym Planem Działania/zatwierdzonym do realizacji wnioskie</w:t>
      </w:r>
      <w:r w:rsidR="00A440B3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m </w:t>
      </w: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o dofinansowanie projektu, </w:t>
      </w:r>
    </w:p>
    <w:p w14:paraId="602A5B35" w14:textId="77777777"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Kwota wynagrodzenia, </w:t>
      </w:r>
    </w:p>
    <w:p w14:paraId="53F9EFD2" w14:textId="77777777"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>Numer rachunku bankowego,</w:t>
      </w:r>
    </w:p>
    <w:p w14:paraId="367236E3" w14:textId="77777777"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>Dane konieczne do przeprowadzenia badań ewaluacyjnych wskaźników rezultatu długoterminowego określonych dla osi priorytetowych VII-IX RPO WP 2014-2020, współfinansowanych z Europejskiego Funduszu Społecznego.</w:t>
      </w:r>
    </w:p>
    <w:p w14:paraId="56B07602" w14:textId="77777777" w:rsidR="006A4661" w:rsidRPr="00B5207E" w:rsidRDefault="006A4661" w:rsidP="006A4661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>Zgodnie z art. 10 ustawy wdrożeniowej - Instytucja Zarządzają</w:t>
      </w:r>
      <w:r w:rsidR="00A440B3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ca RPO WP 2014-2020 powierzyła 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w drodze porozumienia, zadania związane z realizacją RPO WP 2014-2020:  </w:t>
      </w:r>
    </w:p>
    <w:p w14:paraId="4AAC18DF" w14:textId="77777777" w:rsidR="006A4661" w:rsidRPr="00B5207E" w:rsidRDefault="006A4661" w:rsidP="006A466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IP WUP - Wojewódzkiemu Urzędowi Pracy w Rzeszowie, z siedzibą: </w:t>
      </w: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>ul</w:t>
      </w:r>
      <w:r w:rsidR="00A440B3">
        <w:rPr>
          <w:rFonts w:ascii="Calibri" w:eastAsia="Calibri" w:hAnsi="Calibri" w:cs="Times New Roman"/>
          <w:sz w:val="20"/>
          <w:szCs w:val="20"/>
          <w:lang w:eastAsia="en-US"/>
        </w:rPr>
        <w:t xml:space="preserve">. Adama Stanisława Naruszewicza </w:t>
      </w: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>11, 35-055 Rzeszów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>;</w:t>
      </w:r>
    </w:p>
    <w:p w14:paraId="4742FD4D" w14:textId="77777777" w:rsidR="006A4661" w:rsidRPr="00B5207E" w:rsidRDefault="006A4661" w:rsidP="006A466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Instytucji Pośredniczącej z zakresu realizacji instrumentu Zintegrowane Inwestycje Terytorialne 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br/>
        <w:t>w ramach RPO WP 2014-2020, zawiązanej w formie, o której mowa w art. 30 ust. 4 ustawy wdrożeniowej, realizującej zadania związane z przygotowaniem i wdrażaniem Zintegrowanych Inwestycji Terytorialnych w ramach RPO WP 2014-2020 - Stowarzyszeniu Rzeszowskiego Obszaru Funkcjonalnego, ul. Rynek 5, 35-064 Rzeszów, telefon kontaktowy: 17 858 14 90:</w:t>
      </w:r>
    </w:p>
    <w:p w14:paraId="6FFC4817" w14:textId="77777777" w:rsidR="006A4661" w:rsidRPr="00B5207E" w:rsidRDefault="006A4661" w:rsidP="006A4661">
      <w:pPr>
        <w:widowControl w:val="0"/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- z zastrzeżeniem zapewnienia wystarczających gwarancji wdrożenia odpowiednich środków technicznych 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br/>
        <w:t>i organizacyjnych, by przetwarzanie danych w ramach ww. zbiorów danych osobowych spełniało wymogi RODO i chroniło prawa osób, których dane osobowe dotyczą.</w:t>
      </w:r>
    </w:p>
    <w:p w14:paraId="3C668162" w14:textId="77777777" w:rsidR="006A4661" w:rsidRPr="00B5207E" w:rsidRDefault="006A4661" w:rsidP="006A4661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IP WUP, na podstawie udzielonego przez Instytucję Zarządzającą RPO WP upoważnienia do dalszego powierzania powierzonych do przetwarzania danych osobowych, w celu prawidłowej realizacji Projektu, powierzyła jego Beneficjentowi </w:t>
      </w:r>
      <w:r w:rsidRPr="00B5207E">
        <w:rPr>
          <w:rFonts w:ascii="Calibri" w:eastAsia="Lucida Sans Unicode" w:hAnsi="Calibri" w:cs="Times New Roman"/>
          <w:b/>
          <w:sz w:val="20"/>
          <w:szCs w:val="20"/>
          <w:lang w:eastAsia="en-US"/>
        </w:rPr>
        <w:t>Rzeszowskiej Agencji Rozwoju Regionalnego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 Spółka Akcyjna, ul. Szopena 51, 35-959 Rzeszów, tel.: 17 86 76 214 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osobowych.</w:t>
      </w:r>
    </w:p>
    <w:p w14:paraId="437E5D26" w14:textId="77777777" w:rsidR="006A4661" w:rsidRPr="00B5207E" w:rsidRDefault="006A4661" w:rsidP="006A4661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>Beneficjent, na mocy udzielonego przez IP WUP upoważnienia do dalszego powierzania powierzonych do przetwarzania danych osobowych, w celu prawidłowej realizacji Projektu, powierzył ich przetwarzanie:</w:t>
      </w:r>
    </w:p>
    <w:p w14:paraId="61C85EC2" w14:textId="77777777" w:rsidR="006A4661" w:rsidRPr="00B5207E" w:rsidRDefault="006A4661" w:rsidP="006A466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w ramach zbioru RPO WP 2014-2020 - Partnerom Projektu ……………………………………….… (Nazwa, Adres 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br/>
        <w:t>i Dane kontaktowe Partnerów) oraz podmiotom świadczącym usługi na rzecz Beneficjenta ……………………………………….… (Nazwa, Adres i Dane kontaktowe tych podmiotów);</w:t>
      </w:r>
    </w:p>
    <w:p w14:paraId="5EE81E27" w14:textId="77777777" w:rsidR="006A4661" w:rsidRPr="00350F7A" w:rsidRDefault="006A4661" w:rsidP="00350F7A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w ramach zbioru CST - podmiotom świadczącym usługi na rzecz Beneficjenta ……………………………………….… (Nazwa, Adres i Dane kontaktowe tych podmiotów), 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br/>
        <w:t>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osobowych, przy jednoczesnym braku możliwości ich dalszego powierzenia.</w:t>
      </w:r>
    </w:p>
    <w:p w14:paraId="09D9AAAB" w14:textId="77777777" w:rsidR="006A4661" w:rsidRPr="00B5207E" w:rsidRDefault="006A4661" w:rsidP="006A4661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lastRenderedPageBreak/>
        <w:t xml:space="preserve">Moje dane osobowe mogą być przetwarzane w Lokalnym Systemie Informatycznym (IP WUP), przeznaczonym do obsługi procesu naboru wniosków o dofinansowanie realizacji projektów 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br/>
        <w:t>w zakresie osi priorytetowych VII-IX RPO WP 2014-2020. IP WUP powierzyła przetwarzanie danych osobowych w Lokalnym Systemie Informatycznym (LSI WUP) Wykonawcy – podmiotowi odpowiedzialnemu za rozwój/modyfikację, utrzymanie oraz wsparcie techniczne LSI WUP, pod warunkiem, że System ten będzie zapewniać adekwatny stopień bezpieczeństwa odpowiadający ryzykom związanym z przetwarzaniem danych osobowych, o którym mowa w art. 32 RODO oraz zapewnienia wdrożenia odpowiednich środków, by przetwarzanie spełniało wymogi RODO i chroniło prawa osób, których dane dotyczą. Wykonawca– podmiot, o którym mowa wyżej, może powierzyć przetwarzanie danych osobowych podmiotom świadczącym usługi na rzecz Wykonawcy – z zastrzeżeniem zapewnienia prawidłowej ochrony danych osobowych.</w:t>
      </w:r>
    </w:p>
    <w:p w14:paraId="7E751631" w14:textId="77777777" w:rsidR="006A4661" w:rsidRPr="00B5207E" w:rsidRDefault="006A4661" w:rsidP="006A4661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>Moje dane osobowe mogą zostać przekazane podmiotom realizującym badania ewaluacyjne na zlecenie ministra właściwego ds. rozwoju regionalnego, Instytucji Zarządzającej, Instytucji Pośredniczącej lub Beneficjentom.</w:t>
      </w:r>
    </w:p>
    <w:p w14:paraId="6CE15F38" w14:textId="77777777" w:rsidR="006A4661" w:rsidRPr="00B5207E" w:rsidRDefault="006A4661" w:rsidP="006A4661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>Moje dane mogą zostać udostępnione, m.in. podmiotom dokonującym oceny, ekspertyzy, jak również podmiotom zaangażowanym, w szczególności w: proces audytu, ewaluacji i kontroli RPO WP 2014-2020,- zgodnie z obowiązkami wynikającymi m.in. z: Rozporządzenia ogólnego i ustawy wdrożeniowej.</w:t>
      </w:r>
    </w:p>
    <w:p w14:paraId="1D0EC648" w14:textId="77777777" w:rsidR="006A4661" w:rsidRPr="00B5207E" w:rsidRDefault="006A4661" w:rsidP="006A4661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>Moje dane osobowe nie będą przekazywane do państwa trzeciego lub organizacji międzynarodowej.</w:t>
      </w:r>
    </w:p>
    <w:p w14:paraId="5AD97107" w14:textId="77777777" w:rsidR="006A4661" w:rsidRPr="00B5207E" w:rsidRDefault="006A4661" w:rsidP="006A4661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>Moje dane osobowe będą przetwarzane przez okres nie dłuższy niż 30 dni roboczych od dnia zakończenia obowiązywania okresu archiwizowania danych, o którym mowa w art. 140 ust. 1 Rozporządzenia ogólnego oraz art. 23 ust. 3 ustawy wdrożeniowej lub od dnia wygaśnięcia zobowiązań wynikających z innego przepisu prawa, w tym ustawy z dnia 14 lipca 1983 r. o narodowym zasobie archiwalnym i archiwach (Dz.U. z 2018 r., poz. 217, z późn. zm.), o ile przetwarzanie powierzonych do przetwarzania danych osobowych jest niezbędne do spełnienia obowiązku wynikającego z tego przepisu prawa.</w:t>
      </w:r>
    </w:p>
    <w:p w14:paraId="62D1EE36" w14:textId="77777777" w:rsidR="006A4661" w:rsidRPr="00B5207E" w:rsidRDefault="006A4661" w:rsidP="006A4661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>Zapoznałem/am się z treścią rozdziału III RODO, dot. praw osoby, której dane dotyczą. M</w:t>
      </w: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>am prawo do żądania dostępu do danych osobowych, ich sprostowania lub ograniczenia przetwarzania lub prawo do wniesienia sprzeciwu wobec przetwarzania. Na podstawie art. 17 ust. 3 lit. b i d RODO, zgodnie z którym nie jest możliwe usunięcie danych osobowych niezbędnych, w szczególności do:</w:t>
      </w:r>
    </w:p>
    <w:p w14:paraId="2AAC7133" w14:textId="77777777" w:rsidR="006A4661" w:rsidRPr="00B5207E" w:rsidRDefault="006A4661" w:rsidP="006A466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>wywiązania się z prawnego obowiązku wymagającego przetwarzania na mocy prawa Unii lub prawa państwa członkowskiego;</w:t>
      </w:r>
    </w:p>
    <w:p w14:paraId="347F745D" w14:textId="77777777" w:rsidR="006A4661" w:rsidRPr="00B5207E" w:rsidRDefault="006A4661" w:rsidP="006A466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>celów archiwalnych w interesie publicznym:</w:t>
      </w:r>
    </w:p>
    <w:p w14:paraId="189FEE87" w14:textId="77777777" w:rsidR="006A4661" w:rsidRPr="00B5207E" w:rsidRDefault="006A4661" w:rsidP="006A4661">
      <w:pPr>
        <w:widowControl w:val="0"/>
        <w:suppressAutoHyphens/>
        <w:autoSpaceDN w:val="0"/>
        <w:spacing w:after="0" w:line="240" w:lineRule="auto"/>
        <w:ind w:left="426" w:hanging="142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>- jak również mając na uwadze cel i podstawę prawną przetwarzania danych w ramach RPO WP 20104-2020, nie przysługuje mi prawo do usunięcia albo przenoszenia tych danych. Ponadto, mam prawo skorzystać z przysługujących jej uprawnień, o których mowa w RODO - w dowolnym momencie, bez wpływu na zgodność z prawem przetwarzania.</w:t>
      </w:r>
    </w:p>
    <w:p w14:paraId="4A8E633F" w14:textId="77777777" w:rsidR="006A4661" w:rsidRPr="00B5207E" w:rsidRDefault="006A4661" w:rsidP="006A466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Moje dane osobowe nie będą poddawane zautomatyzowanemu podejmowaniu decyzji, w tym decyzji będących wynikiem profilowania. </w:t>
      </w:r>
    </w:p>
    <w:p w14:paraId="53823630" w14:textId="77777777" w:rsidR="006A4661" w:rsidRPr="00B5207E" w:rsidRDefault="006A4661" w:rsidP="006A466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>Mam prawo wniesienia skargi do organu nadzorczego, którym jest Prezes Urzędu Ochrony Danych Osobowych, 00-193 Warszawa, ul. Stawki 2.</w:t>
      </w:r>
    </w:p>
    <w:p w14:paraId="4565A229" w14:textId="77777777" w:rsidR="006A4661" w:rsidRPr="00B5207E" w:rsidRDefault="006A4661" w:rsidP="006A466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Podanie danych jest dobrowolne, aczkolwiek jest warunkiem koniecznym otrzymania wsparcia, 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br/>
        <w:t>a odmowa ich podania jest równoznaczna z brakiem możliwości udzielenia wsparcia w ramach Projektu.</w:t>
      </w:r>
    </w:p>
    <w:p w14:paraId="670AC6C0" w14:textId="77777777" w:rsidR="006A4661" w:rsidRPr="00B5207E" w:rsidRDefault="006A4661" w:rsidP="006A466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>W ciągu 4 tygodni po zakończeniu udziału w Projekcie udostępnię dane dot. mojego statusu na rynku pracy oraz informację nt. udziału w kształceniu lub szkoleniu oraz uzyskania kwalifikacji lub nabycia kompetencji.</w:t>
      </w:r>
      <w:r w:rsidRPr="00B5207E">
        <w:rPr>
          <w:rFonts w:ascii="Calibri" w:eastAsia="Lucida Sans Unicode" w:hAnsi="Calibri" w:cs="Times New Roman"/>
          <w:sz w:val="20"/>
          <w:szCs w:val="20"/>
          <w:vertAlign w:val="superscript"/>
          <w:lang w:eastAsia="en-US"/>
        </w:rPr>
        <w:footnoteReference w:id="2"/>
      </w:r>
    </w:p>
    <w:p w14:paraId="23779502" w14:textId="77777777" w:rsidR="00A440B3" w:rsidRPr="00FD31FE" w:rsidRDefault="006A4661" w:rsidP="00FD31FE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>W ciągu 3 miesięcy po zakończeniu udziału w Projekcie udostępnię dane dot. mojego statusu na rynku pracy</w:t>
      </w:r>
      <w:r w:rsidRPr="00B5207E">
        <w:rPr>
          <w:rFonts w:ascii="Calibri" w:eastAsia="Lucida Sans Unicode" w:hAnsi="Calibri" w:cs="Times New Roman"/>
          <w:sz w:val="20"/>
          <w:szCs w:val="20"/>
          <w:vertAlign w:val="superscript"/>
          <w:lang w:eastAsia="en-US"/>
        </w:rPr>
        <w:footnoteReference w:id="3"/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>.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6A4661" w:rsidRPr="00B5207E" w14:paraId="4C8EE136" w14:textId="77777777" w:rsidTr="00D841DB">
        <w:tc>
          <w:tcPr>
            <w:tcW w:w="3686" w:type="dxa"/>
          </w:tcPr>
          <w:p w14:paraId="3D9C3EB9" w14:textId="77777777" w:rsidR="006A4661" w:rsidRPr="00B5207E" w:rsidRDefault="006A4661" w:rsidP="00D841DB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Cs w:val="16"/>
                <w:lang w:eastAsia="en-US"/>
              </w:rPr>
            </w:pPr>
          </w:p>
          <w:p w14:paraId="2E1F269C" w14:textId="77777777" w:rsidR="006A4661" w:rsidRPr="00B5207E" w:rsidRDefault="006A4661" w:rsidP="00D841DB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</w:p>
          <w:p w14:paraId="7C18FB9F" w14:textId="77777777" w:rsidR="006A4661" w:rsidRPr="00B5207E" w:rsidRDefault="006A4661" w:rsidP="00D841DB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  <w:r w:rsidRPr="00B5207E"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  <w:t>………………………….……….</w:t>
            </w:r>
          </w:p>
          <w:p w14:paraId="6579F181" w14:textId="77777777" w:rsidR="006A4661" w:rsidRPr="00B5207E" w:rsidRDefault="006A4661" w:rsidP="00D841DB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ind w:left="743"/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</w:pPr>
            <w:r w:rsidRPr="00B5207E"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  <w:t>(miejscowość, data)</w:t>
            </w:r>
          </w:p>
        </w:tc>
        <w:tc>
          <w:tcPr>
            <w:tcW w:w="5528" w:type="dxa"/>
          </w:tcPr>
          <w:p w14:paraId="1232CDB0" w14:textId="77777777" w:rsidR="006A4661" w:rsidRPr="00B5207E" w:rsidRDefault="006A4661" w:rsidP="00D841DB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Cs w:val="16"/>
                <w:lang w:eastAsia="en-US"/>
              </w:rPr>
            </w:pPr>
          </w:p>
          <w:p w14:paraId="42099B06" w14:textId="77777777" w:rsidR="006A4661" w:rsidRPr="00B5207E" w:rsidRDefault="006A4661" w:rsidP="00D841DB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</w:p>
          <w:p w14:paraId="058D16F7" w14:textId="77777777" w:rsidR="006A4661" w:rsidRPr="00B5207E" w:rsidRDefault="006A4661" w:rsidP="00D841DB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  <w:r w:rsidRPr="00B5207E"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  <w:t>……………..….…………..………………..……….</w:t>
            </w:r>
          </w:p>
          <w:p w14:paraId="10B6B6C8" w14:textId="77777777" w:rsidR="006A4661" w:rsidRPr="00B5207E" w:rsidRDefault="006A4661" w:rsidP="00D841DB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</w:pPr>
            <w:r w:rsidRPr="00B5207E"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  <w:t>czytelny podpis  Kandydata/Kandydatki</w:t>
            </w:r>
          </w:p>
        </w:tc>
      </w:tr>
    </w:tbl>
    <w:p w14:paraId="2062A431" w14:textId="77777777" w:rsidR="00C56B47" w:rsidRDefault="00C56B47">
      <w:pPr>
        <w:spacing w:after="0" w:line="240" w:lineRule="auto"/>
      </w:pPr>
    </w:p>
    <w:sectPr w:rsidR="00C56B47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A197C" w14:textId="77777777" w:rsidR="00001015" w:rsidRDefault="00001015">
      <w:pPr>
        <w:spacing w:after="0" w:line="240" w:lineRule="auto"/>
      </w:pPr>
      <w:r>
        <w:separator/>
      </w:r>
    </w:p>
  </w:endnote>
  <w:endnote w:type="continuationSeparator" w:id="0">
    <w:p w14:paraId="3E1096D3" w14:textId="77777777" w:rsidR="00001015" w:rsidRDefault="0000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09">
    <w:altName w:val="Times New Roman"/>
    <w:charset w:val="01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3A7EB" w14:textId="77777777" w:rsidR="00C56B47" w:rsidRDefault="00B23B0B">
    <w:pPr>
      <w:pStyle w:val="Stopka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 w:rsidR="00A2309C">
      <w:rPr>
        <w:rFonts w:ascii="Verdana" w:hAnsi="Verdana"/>
        <w:b/>
        <w:noProof/>
        <w:sz w:val="16"/>
        <w:szCs w:val="16"/>
      </w:rPr>
      <w:t>4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 w:rsidR="00A2309C">
      <w:rPr>
        <w:rFonts w:ascii="Verdana" w:hAnsi="Verdana"/>
        <w:b/>
        <w:noProof/>
        <w:sz w:val="16"/>
        <w:szCs w:val="16"/>
      </w:rPr>
      <w:t>4</w:t>
    </w:r>
    <w:r>
      <w:rPr>
        <w:rFonts w:ascii="Verdana" w:hAnsi="Verdana"/>
        <w:b/>
        <w:sz w:val="16"/>
        <w:szCs w:val="16"/>
      </w:rPr>
      <w:fldChar w:fldCharType="end"/>
    </w:r>
  </w:p>
  <w:p w14:paraId="179DA4FC" w14:textId="77777777" w:rsidR="00C56B47" w:rsidRDefault="000166AC" w:rsidP="000166AC">
    <w:pPr>
      <w:jc w:val="center"/>
    </w:pPr>
    <w:r w:rsidRPr="00A178AE">
      <w:rPr>
        <w:noProof/>
      </w:rPr>
      <w:drawing>
        <wp:inline distT="0" distB="0" distL="0" distR="0" wp14:anchorId="52F9E1AC" wp14:editId="57536D0F">
          <wp:extent cx="5759450" cy="423445"/>
          <wp:effectExtent l="0" t="0" r="0" b="0"/>
          <wp:docPr id="3" name="Obraz 3" descr="C:\Users\iwilk\Desktop\Iwona1\Iwona Wilk\PROJEKTY\PASJA BIZNESU\grafiki\zestawienie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ilk\Desktop\Iwona1\Iwona Wilk\PROJEKTY\PASJA BIZNESU\grafiki\zestawienie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78AE">
      <w:br/>
    </w:r>
    <w:r w:rsidRPr="00A178AE">
      <w:rPr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2F27A" w14:textId="77777777" w:rsidR="00001015" w:rsidRDefault="00001015">
      <w:pPr>
        <w:spacing w:after="0" w:line="240" w:lineRule="auto"/>
      </w:pPr>
      <w:r>
        <w:separator/>
      </w:r>
    </w:p>
  </w:footnote>
  <w:footnote w:type="continuationSeparator" w:id="0">
    <w:p w14:paraId="0093812F" w14:textId="77777777" w:rsidR="00001015" w:rsidRDefault="00001015">
      <w:pPr>
        <w:spacing w:after="0" w:line="240" w:lineRule="auto"/>
      </w:pPr>
      <w:r>
        <w:continuationSeparator/>
      </w:r>
    </w:p>
  </w:footnote>
  <w:footnote w:id="1">
    <w:p w14:paraId="368BAFAB" w14:textId="77777777" w:rsidR="006A4661" w:rsidRPr="00041FC3" w:rsidRDefault="006A4661" w:rsidP="006A4661">
      <w:pPr>
        <w:pStyle w:val="Tekstprzypisudolnego"/>
        <w:jc w:val="both"/>
        <w:rPr>
          <w:rFonts w:ascii="Calibri" w:hAnsi="Calibri"/>
          <w:i/>
          <w:sz w:val="14"/>
          <w:szCs w:val="14"/>
        </w:rPr>
      </w:pPr>
      <w:r w:rsidRPr="00041FC3">
        <w:rPr>
          <w:rStyle w:val="Odwoanieprzypisudolnego"/>
          <w:rFonts w:ascii="Calibri" w:eastAsia="Courier New" w:hAnsi="Calibri"/>
          <w:sz w:val="14"/>
          <w:szCs w:val="14"/>
        </w:rPr>
        <w:footnoteRef/>
      </w:r>
      <w:r w:rsidRPr="00041FC3">
        <w:rPr>
          <w:rFonts w:ascii="Calibri" w:hAnsi="Calibri"/>
          <w:sz w:val="14"/>
          <w:szCs w:val="14"/>
        </w:rPr>
        <w:t xml:space="preserve"> Należy wybrać odpowiednio. Zgodnie z </w:t>
      </w:r>
      <w:r w:rsidRPr="00041FC3">
        <w:rPr>
          <w:rFonts w:ascii="Calibri" w:hAnsi="Calibri" w:cs="Calibri"/>
          <w:sz w:val="14"/>
          <w:szCs w:val="14"/>
        </w:rPr>
        <w:t>§</w:t>
      </w:r>
      <w:r w:rsidRPr="00041FC3">
        <w:rPr>
          <w:rFonts w:ascii="Calibri" w:hAnsi="Calibri"/>
          <w:sz w:val="14"/>
          <w:szCs w:val="14"/>
        </w:rPr>
        <w:t xml:space="preserve">22 e ust. 2 OWRP (odpowiednio: </w:t>
      </w:r>
      <w:r w:rsidRPr="00041FC3">
        <w:rPr>
          <w:rFonts w:ascii="Calibri" w:hAnsi="Calibri" w:cs="Calibri"/>
          <w:sz w:val="14"/>
          <w:szCs w:val="14"/>
        </w:rPr>
        <w:t>§</w:t>
      </w:r>
      <w:r w:rsidRPr="00041FC3">
        <w:rPr>
          <w:rFonts w:ascii="Calibri" w:hAnsi="Calibri"/>
          <w:sz w:val="14"/>
          <w:szCs w:val="14"/>
        </w:rPr>
        <w:t xml:space="preserve">20 e ust 2 OWRP rozliczanego w oparciu o uproszczone metody rozliczeń) </w:t>
      </w:r>
      <w:r w:rsidRPr="00041FC3">
        <w:rPr>
          <w:rFonts w:ascii="Calibri" w:hAnsi="Calibri"/>
          <w:i/>
          <w:sz w:val="14"/>
          <w:szCs w:val="14"/>
        </w:rPr>
        <w:t>„</w:t>
      </w:r>
      <w:r w:rsidRPr="00041FC3">
        <w:rPr>
          <w:rFonts w:ascii="Calibri" w:hAnsi="Calibri"/>
          <w:b/>
          <w:i/>
          <w:sz w:val="14"/>
          <w:szCs w:val="14"/>
          <w:u w:val="single"/>
        </w:rPr>
        <w:t>Beneficjent jest zobowiązany do każdorazowego weryfikowania i dostosowania zakresu powierzonych do przetwarzania danych osobowych</w:t>
      </w:r>
      <w:r w:rsidRPr="00041FC3">
        <w:rPr>
          <w:rFonts w:ascii="Calibri" w:hAnsi="Calibri"/>
          <w:i/>
          <w:sz w:val="14"/>
          <w:szCs w:val="14"/>
        </w:rPr>
        <w:t xml:space="preserve">, przy czym zakres ten nie może być szerszy niż określony w Załączniku Nr 5, tj. dane osobowe muszą być adekwatne, stosowne oraz ograniczone do tego, co niezbędne do celów w których są przetwarzane, zgodnie z art. 5 ust. 1 lit. c RODO – pod rygorem ponoszenia odpowiedzialności prawnej z tego tytułu. W przypadku powierzenia przetwarzania danych osobowych: podmiotom świadczącym usługi na rzecz Beneficjenta i Partnerom – Beneficjent zobowiązuje się do zapewniania, że podmioty te nie będą przetwarzać danych osobowych w celu i w zakresie szerszym niż niezbędny do prawidłowej realizacji umowy świadczenia usług/umowy partnerstwa – i wynikający z niniejszej Umowy oraz zostaną na nich nałożone wszelkie obowiązki nałożone na Beneficjenta, określone </w:t>
      </w:r>
      <w:r w:rsidRPr="00041FC3">
        <w:rPr>
          <w:rFonts w:ascii="Calibri" w:hAnsi="Calibri"/>
          <w:i/>
          <w:sz w:val="14"/>
          <w:szCs w:val="14"/>
        </w:rPr>
        <w:br/>
        <w:t>w niniejszej Umowie”.</w:t>
      </w:r>
    </w:p>
  </w:footnote>
  <w:footnote w:id="2">
    <w:p w14:paraId="27DEF715" w14:textId="77777777" w:rsidR="006A4661" w:rsidRPr="00A440B3" w:rsidRDefault="006A4661" w:rsidP="006A4661">
      <w:pPr>
        <w:pStyle w:val="Tekstprzypisudolnego"/>
        <w:rPr>
          <w:rFonts w:asciiTheme="minorHAnsi" w:hAnsiTheme="minorHAnsi"/>
          <w:sz w:val="14"/>
          <w:szCs w:val="14"/>
        </w:rPr>
      </w:pPr>
      <w:r w:rsidRPr="00A440B3">
        <w:rPr>
          <w:rStyle w:val="Odwoanieprzypisudolnego"/>
          <w:rFonts w:asciiTheme="minorHAnsi" w:eastAsia="Courier New" w:hAnsiTheme="minorHAnsi"/>
          <w:sz w:val="14"/>
          <w:szCs w:val="14"/>
        </w:rPr>
        <w:footnoteRef/>
      </w:r>
      <w:r w:rsidRPr="00A440B3">
        <w:rPr>
          <w:rFonts w:asciiTheme="minorHAnsi" w:hAnsiTheme="minorHAnsi"/>
          <w:sz w:val="14"/>
          <w:szCs w:val="14"/>
        </w:rPr>
        <w:t xml:space="preserve"> Jeśli dotyczy.</w:t>
      </w:r>
    </w:p>
  </w:footnote>
  <w:footnote w:id="3">
    <w:p w14:paraId="2FB9B0CE" w14:textId="77777777" w:rsidR="006A4661" w:rsidRPr="00D07B5C" w:rsidRDefault="006A4661" w:rsidP="006A4661">
      <w:pPr>
        <w:pStyle w:val="Tekstprzypisudolnego"/>
        <w:jc w:val="both"/>
        <w:rPr>
          <w:sz w:val="16"/>
          <w:szCs w:val="16"/>
        </w:rPr>
      </w:pPr>
      <w:r w:rsidRPr="00A440B3">
        <w:rPr>
          <w:rStyle w:val="Odwoanieprzypisudolnego"/>
          <w:rFonts w:asciiTheme="minorHAnsi" w:eastAsia="Courier New" w:hAnsiTheme="minorHAnsi"/>
          <w:sz w:val="14"/>
          <w:szCs w:val="14"/>
        </w:rPr>
        <w:footnoteRef/>
      </w:r>
      <w:r w:rsidRPr="00A440B3">
        <w:rPr>
          <w:rFonts w:asciiTheme="minorHAnsi" w:hAnsiTheme="minorHAnsi"/>
          <w:sz w:val="14"/>
          <w:szCs w:val="14"/>
        </w:rP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9459D" w14:textId="594FE6B1" w:rsidR="00C56B47" w:rsidRDefault="00B23B0B" w:rsidP="00AC3127">
    <w:pPr>
      <w:pStyle w:val="Nagwek"/>
      <w:tabs>
        <w:tab w:val="left" w:pos="7770"/>
      </w:tabs>
    </w:pPr>
    <w:r>
      <w:rPr>
        <w:noProof/>
      </w:rPr>
      <w:drawing>
        <wp:anchor distT="0" distB="0" distL="114300" distR="114300" simplePos="0" relativeHeight="2" behindDoc="0" locked="0" layoutInCell="1" allowOverlap="1" wp14:anchorId="0779D601" wp14:editId="6951FC69">
          <wp:simplePos x="0" y="0"/>
          <wp:positionH relativeFrom="margin">
            <wp:posOffset>63500</wp:posOffset>
          </wp:positionH>
          <wp:positionV relativeFrom="paragraph">
            <wp:posOffset>-123190</wp:posOffset>
          </wp:positionV>
          <wp:extent cx="720725" cy="476885"/>
          <wp:effectExtent l="0" t="0" r="0" b="0"/>
          <wp:wrapTight wrapText="bothSides">
            <wp:wrapPolygon edited="0">
              <wp:start x="-226" y="0"/>
              <wp:lineTo x="-226" y="20486"/>
              <wp:lineTo x="21104" y="20486"/>
              <wp:lineTo x="21104" y="0"/>
              <wp:lineTo x="-226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="00AC312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1F2379"/>
    <w:multiLevelType w:val="multilevel"/>
    <w:tmpl w:val="022EF622"/>
    <w:lvl w:ilvl="0">
      <w:start w:val="1"/>
      <w:numFmt w:val="decimal"/>
      <w:pStyle w:val="Nagwek3"/>
      <w:lvlText w:val="§%1"/>
      <w:lvlJc w:val="left"/>
      <w:pPr>
        <w:ind w:left="2345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1"/>
  </w:num>
  <w:num w:numId="5">
    <w:abstractNumId w:val="1"/>
  </w:num>
  <w:num w:numId="6">
    <w:abstractNumId w:val="0"/>
  </w:num>
  <w:num w:numId="7">
    <w:abstractNumId w:val="13"/>
  </w:num>
  <w:num w:numId="8">
    <w:abstractNumId w:val="3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B47"/>
    <w:rsid w:val="00001015"/>
    <w:rsid w:val="000166AC"/>
    <w:rsid w:val="00026F28"/>
    <w:rsid w:val="0007750A"/>
    <w:rsid w:val="000A31B8"/>
    <w:rsid w:val="000C0076"/>
    <w:rsid w:val="001E490F"/>
    <w:rsid w:val="00247AB6"/>
    <w:rsid w:val="002C375F"/>
    <w:rsid w:val="002E77B3"/>
    <w:rsid w:val="00350F7A"/>
    <w:rsid w:val="003C328C"/>
    <w:rsid w:val="004238D4"/>
    <w:rsid w:val="004630F6"/>
    <w:rsid w:val="006A248C"/>
    <w:rsid w:val="006A4661"/>
    <w:rsid w:val="00702697"/>
    <w:rsid w:val="007115A0"/>
    <w:rsid w:val="00772506"/>
    <w:rsid w:val="007C1478"/>
    <w:rsid w:val="00846BBD"/>
    <w:rsid w:val="00886420"/>
    <w:rsid w:val="008872A4"/>
    <w:rsid w:val="00A2309C"/>
    <w:rsid w:val="00A440B3"/>
    <w:rsid w:val="00AC3127"/>
    <w:rsid w:val="00B23B0B"/>
    <w:rsid w:val="00B33677"/>
    <w:rsid w:val="00B861AE"/>
    <w:rsid w:val="00C56B47"/>
    <w:rsid w:val="00C678C6"/>
    <w:rsid w:val="00E132E1"/>
    <w:rsid w:val="00F16460"/>
    <w:rsid w:val="00F20464"/>
    <w:rsid w:val="00F4742E"/>
    <w:rsid w:val="00F92D0D"/>
    <w:rsid w:val="00FD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F35CB"/>
  <w15:docId w15:val="{E38DD40C-3D5D-42C2-A6AC-350C4366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uiPriority w:val="99"/>
    <w:unhideWhenUsed/>
    <w:rsid w:val="006A4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-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CC8C-B3EC-4B67-B7A0-5A0C5AF6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1979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</vt:lpstr>
    </vt:vector>
  </TitlesOfParts>
  <Company/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</dc:title>
  <dc:subject>RZESZOWSKIEGO OŚRODKA WSPARCIA EKONOMII SPOŁECZNEJ w SUBREGIONIE I</dc:subject>
  <dc:creator>Rafał</dc:creator>
  <cp:lastModifiedBy>Zofia Plesnarowicz</cp:lastModifiedBy>
  <cp:revision>12</cp:revision>
  <cp:lastPrinted>2020-12-16T07:00:00Z</cp:lastPrinted>
  <dcterms:created xsi:type="dcterms:W3CDTF">2020-12-16T06:58:00Z</dcterms:created>
  <dcterms:modified xsi:type="dcterms:W3CDTF">2020-12-18T09:52:00Z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