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D" w:rsidRPr="00B0247D" w:rsidRDefault="00B0247D" w:rsidP="00B0247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B0247D" w:rsidRDefault="00B0247D" w:rsidP="00C83FF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B0247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B0247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C83FF4" w:rsidRPr="00C83FF4" w:rsidRDefault="00C83FF4" w:rsidP="00C83FF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:rsidR="00B0247D" w:rsidRPr="00B0247D" w:rsidRDefault="00B0247D" w:rsidP="00B0247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B0247D" w:rsidRPr="00B0247D" w:rsidRDefault="00B0247D" w:rsidP="00B024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B0247D">
        <w:rPr>
          <w:rFonts w:ascii="Calibri" w:eastAsia="Lucida Sans Unicode" w:hAnsi="Calibri" w:cs="Times New Roman"/>
          <w:b/>
          <w:sz w:val="28"/>
          <w:szCs w:val="28"/>
          <w:lang w:eastAsia="en-US"/>
        </w:rPr>
        <w:t>STATUS KANDYDATA NA RYNKU PRACY</w:t>
      </w:r>
      <w:r w:rsidRPr="00B0247D">
        <w:rPr>
          <w:rFonts w:ascii="Calibri" w:eastAsia="Lucida Sans Unicode" w:hAnsi="Calibri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B0247D" w:rsidRPr="00B0247D" w:rsidRDefault="00B0247D" w:rsidP="00B024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450FCE" w:rsidRPr="00B75931" w:rsidRDefault="00450FCE" w:rsidP="00450FC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450FCE" w:rsidRPr="00B75931" w:rsidTr="00B937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50FCE" w:rsidRPr="00B75931" w:rsidTr="00B937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50FCE" w:rsidRPr="00B75931" w:rsidTr="00B937C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CE" w:rsidRPr="00B75931" w:rsidRDefault="00450FC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B0247D" w:rsidRPr="00B0247D" w:rsidRDefault="00B0247D" w:rsidP="00450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lang w:eastAsia="en-US"/>
        </w:rPr>
      </w:pPr>
    </w:p>
    <w:p w:rsidR="00B0247D" w:rsidRDefault="00B0247D" w:rsidP="00B0247D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</w:pPr>
      <w:r w:rsidRPr="00B0247D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świadomy/a odpowiedzialności karnej wynikającej z art. 233 § 1 </w:t>
      </w:r>
      <w:r w:rsidR="00C83FF4">
        <w:rPr>
          <w:rFonts w:ascii="Calibri" w:eastAsia="Lucida Sans Unicode" w:hAnsi="Calibri" w:cs="Times New Roman"/>
          <w:sz w:val="20"/>
          <w:szCs w:val="20"/>
          <w:lang w:eastAsia="en-US"/>
        </w:rPr>
        <w:t>KK</w:t>
      </w:r>
      <w:r w:rsidRPr="00B0247D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przewidującego karę pozbawienia wolności do lat 3 za składanie fałszywych zeznań lub zatajenie prawdy </w:t>
      </w:r>
      <w:r w:rsidRPr="00B0247D">
        <w:rPr>
          <w:rFonts w:ascii="Calibri" w:eastAsia="Lucida Sans Unicode" w:hAnsi="Calibri" w:cs="Times New Roman"/>
          <w:b/>
          <w:iCs/>
          <w:color w:val="000000"/>
          <w:sz w:val="20"/>
          <w:szCs w:val="20"/>
          <w:lang w:eastAsia="en-US"/>
        </w:rPr>
        <w:t xml:space="preserve">oświadczam, że </w:t>
      </w:r>
      <w:r w:rsidRPr="00B0247D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 xml:space="preserve">na dzień składania Formularza rekrutacyjnego do projektu </w:t>
      </w:r>
      <w:r w:rsidRPr="00B0247D">
        <w:rPr>
          <w:rFonts w:ascii="Calibri" w:eastAsia="Lucida Sans Unicode" w:hAnsi="Calibri" w:cs="Times New Roman"/>
          <w:i/>
          <w:iCs/>
          <w:color w:val="000000"/>
          <w:sz w:val="20"/>
          <w:szCs w:val="20"/>
          <w:lang w:eastAsia="en-US"/>
        </w:rPr>
        <w:t>„PASJA BIZNESU”</w:t>
      </w:r>
      <w:r w:rsidR="003E017C">
        <w:rPr>
          <w:rStyle w:val="Odwoanieprzypisudolnego"/>
          <w:rFonts w:ascii="Calibri" w:eastAsia="Lucida Sans Unicode" w:hAnsi="Calibri" w:cs="Times New Roman"/>
          <w:i/>
          <w:iCs/>
          <w:color w:val="000000"/>
          <w:sz w:val="20"/>
          <w:szCs w:val="20"/>
          <w:lang w:eastAsia="en-US"/>
        </w:rPr>
        <w:footnoteReference w:id="2"/>
      </w:r>
      <w:r w:rsidRPr="00B0247D">
        <w:rPr>
          <w:rFonts w:ascii="Calibri" w:eastAsia="Lucida Sans Unicode" w:hAnsi="Calibri" w:cs="Times New Roman"/>
          <w:iCs/>
          <w:color w:val="000000"/>
          <w:sz w:val="20"/>
          <w:szCs w:val="20"/>
          <w:lang w:eastAsia="en-US"/>
        </w:rPr>
        <w:t>:</w:t>
      </w:r>
    </w:p>
    <w:p w:rsidR="00C83FF4" w:rsidRPr="00B0247D" w:rsidRDefault="00C83FF4" w:rsidP="00B0247D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Lucida Sans Unicode" w:cs="Times New Roman"/>
          <w:iCs/>
          <w:color w:val="000000"/>
          <w:sz w:val="20"/>
          <w:szCs w:val="20"/>
          <w:lang w:eastAsia="en-US"/>
        </w:rPr>
      </w:pPr>
    </w:p>
    <w:p w:rsidR="003E017C" w:rsidRDefault="003E017C" w:rsidP="00682049">
      <w:pPr>
        <w:tabs>
          <w:tab w:val="left" w:pos="5055"/>
        </w:tabs>
        <w:spacing w:line="360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1. </w:t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C83FF4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BEZROBOTNĄ,</w:t>
      </w:r>
      <w:r>
        <w:rPr>
          <w:rFonts w:ascii="Calibri" w:hAnsi="Calibri" w:cs="Calibri"/>
          <w:lang w:eastAsia="ar-SA"/>
        </w:rPr>
        <w:t xml:space="preserve"> w tym:</w:t>
      </w:r>
      <w:r w:rsidR="00682049">
        <w:rPr>
          <w:rFonts w:ascii="Calibri" w:hAnsi="Calibri" w:cs="Calibri"/>
          <w:lang w:eastAsia="ar-SA"/>
        </w:rPr>
        <w:tab/>
      </w:r>
    </w:p>
    <w:p w:rsidR="003E017C" w:rsidRDefault="00C83FF4" w:rsidP="00C83FF4">
      <w:pPr>
        <w:spacing w:line="360" w:lineRule="auto"/>
        <w:ind w:left="709"/>
        <w:jc w:val="both"/>
        <w:rPr>
          <w:rFonts w:ascii="Calibri" w:hAnsi="Calibri" w:cs="Calibri"/>
          <w:lang w:eastAsia="ar-SA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3E017C">
        <w:rPr>
          <w:rFonts w:ascii="Calibri" w:hAnsi="Calibri" w:cs="Calibri"/>
          <w:lang w:eastAsia="ar-SA"/>
        </w:rPr>
        <w:t xml:space="preserve"> </w:t>
      </w:r>
      <w:r w:rsidR="003E017C" w:rsidRPr="003E017C">
        <w:rPr>
          <w:rFonts w:ascii="Calibri" w:hAnsi="Calibri" w:cs="Calibri"/>
          <w:sz w:val="20"/>
          <w:szCs w:val="20"/>
          <w:lang w:eastAsia="ar-SA"/>
        </w:rPr>
        <w:t xml:space="preserve">pozostającą bez pracy, gotową do podjęcia zatrudnienia, aktywnie poszukującą pracy, </w:t>
      </w:r>
      <w:r w:rsidR="00F72CF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E017C" w:rsidRPr="003E017C">
        <w:rPr>
          <w:rFonts w:ascii="Calibri" w:hAnsi="Calibri" w:cs="Calibri"/>
          <w:b/>
          <w:sz w:val="20"/>
          <w:szCs w:val="20"/>
          <w:lang w:eastAsia="ar-SA"/>
        </w:rPr>
        <w:t>zarejestrowaną w Powiatowym Urzędzie Pracy.</w:t>
      </w:r>
    </w:p>
    <w:p w:rsidR="003E017C" w:rsidRDefault="00C83FF4" w:rsidP="00C83FF4">
      <w:pPr>
        <w:spacing w:line="360" w:lineRule="auto"/>
        <w:ind w:left="709"/>
        <w:jc w:val="both"/>
        <w:rPr>
          <w:rFonts w:ascii="Calibri" w:hAnsi="Calibri" w:cs="Calibri"/>
          <w:lang w:eastAsia="ar-SA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3E017C">
        <w:rPr>
          <w:rFonts w:ascii="Calibri" w:hAnsi="Calibri" w:cs="Calibri"/>
          <w:lang w:eastAsia="ar-SA"/>
        </w:rPr>
        <w:t xml:space="preserve"> </w:t>
      </w:r>
      <w:r w:rsidR="003E017C" w:rsidRPr="003E017C">
        <w:rPr>
          <w:rFonts w:ascii="Calibri" w:hAnsi="Calibri" w:cs="Calibri"/>
          <w:sz w:val="20"/>
          <w:szCs w:val="20"/>
          <w:lang w:eastAsia="ar-SA"/>
        </w:rPr>
        <w:t xml:space="preserve">pozostającą bez pracy, gotową do podjęcia zatrudnienia, aktywnie poszukującą pracy, </w:t>
      </w:r>
      <w:r w:rsidR="003E017C" w:rsidRPr="003E017C">
        <w:rPr>
          <w:rFonts w:ascii="Calibri" w:hAnsi="Calibri" w:cs="Calibri"/>
          <w:b/>
          <w:sz w:val="20"/>
          <w:szCs w:val="20"/>
          <w:lang w:eastAsia="ar-SA"/>
        </w:rPr>
        <w:t>niezarejestrowaną Powiatowym Urzędzie Pracy.</w:t>
      </w:r>
    </w:p>
    <w:p w:rsidR="003E017C" w:rsidRDefault="00C83FF4" w:rsidP="00C83FF4">
      <w:pPr>
        <w:spacing w:line="360" w:lineRule="auto"/>
        <w:ind w:left="709"/>
        <w:jc w:val="both"/>
        <w:rPr>
          <w:sz w:val="20"/>
          <w:szCs w:val="20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3E017C" w:rsidRPr="00C83FF4">
        <w:rPr>
          <w:rFonts w:ascii="Calibri" w:hAnsi="Calibri" w:cs="Calibri"/>
          <w:b/>
          <w:sz w:val="20"/>
          <w:szCs w:val="20"/>
          <w:lang w:eastAsia="ar-SA"/>
        </w:rPr>
        <w:t>długotrwale bezrobotną</w:t>
      </w:r>
      <w:r w:rsidR="003E017C" w:rsidRPr="003E017C">
        <w:rPr>
          <w:rFonts w:ascii="Calibri" w:hAnsi="Calibri" w:cs="Calibri"/>
          <w:sz w:val="20"/>
          <w:szCs w:val="20"/>
          <w:lang w:eastAsia="ar-SA"/>
        </w:rPr>
        <w:t xml:space="preserve">  tj. osobą  bezrobotną  nieprzerwanie przez okres ponad 12 miesięcy (&gt;12 miesięcy)</w:t>
      </w:r>
      <w:r w:rsidR="003E017C" w:rsidRPr="003E017C">
        <w:rPr>
          <w:sz w:val="20"/>
          <w:szCs w:val="20"/>
        </w:rPr>
        <w:t>.</w:t>
      </w:r>
    </w:p>
    <w:p w:rsidR="00C83FF4" w:rsidRDefault="00C83FF4" w:rsidP="00C83FF4">
      <w:pPr>
        <w:ind w:left="709"/>
        <w:jc w:val="both"/>
        <w:rPr>
          <w:rFonts w:ascii="Calibri" w:hAnsi="Calibri" w:cs="Calibri"/>
          <w:lang w:eastAsia="ar-SA"/>
        </w:rPr>
      </w:pPr>
    </w:p>
    <w:p w:rsidR="003E017C" w:rsidRDefault="003E017C" w:rsidP="00C83FF4">
      <w:pPr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lang w:eastAsia="ar-SA"/>
        </w:rPr>
        <w:t xml:space="preserve">2. </w:t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C83FF4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BIERNĄ ZAWODOWO</w:t>
      </w:r>
      <w:r>
        <w:rPr>
          <w:rFonts w:ascii="Calibri" w:hAnsi="Calibri" w:cs="Calibri"/>
          <w:lang w:eastAsia="ar-SA"/>
        </w:rPr>
        <w:t xml:space="preserve">   </w:t>
      </w:r>
      <w:r w:rsidRPr="003E017C">
        <w:rPr>
          <w:rFonts w:ascii="Calibri" w:hAnsi="Calibri" w:cs="Calibri"/>
          <w:sz w:val="20"/>
          <w:szCs w:val="20"/>
          <w:lang w:eastAsia="ar-SA"/>
        </w:rPr>
        <w:t xml:space="preserve">tj. osobą, która nie pracuje, nie jest bezrobotna i nie tworzy </w:t>
      </w:r>
      <w:r w:rsidR="00F72CF1">
        <w:rPr>
          <w:rFonts w:ascii="Calibri" w:hAnsi="Calibri" w:cs="Calibri"/>
          <w:sz w:val="20"/>
          <w:szCs w:val="20"/>
          <w:lang w:eastAsia="ar-SA"/>
        </w:rPr>
        <w:br/>
        <w:t xml:space="preserve">          </w:t>
      </w:r>
      <w:r w:rsidRPr="003E017C">
        <w:rPr>
          <w:rFonts w:ascii="Calibri" w:hAnsi="Calibri" w:cs="Calibri"/>
          <w:sz w:val="20"/>
          <w:szCs w:val="20"/>
          <w:lang w:eastAsia="ar-SA"/>
        </w:rPr>
        <w:t>w</w:t>
      </w:r>
      <w:r w:rsidR="00F72CF1">
        <w:rPr>
          <w:rFonts w:ascii="Calibri" w:hAnsi="Calibri" w:cs="Calibri"/>
          <w:sz w:val="20"/>
          <w:szCs w:val="20"/>
          <w:lang w:eastAsia="ar-SA"/>
        </w:rPr>
        <w:t xml:space="preserve">  </w:t>
      </w:r>
      <w:r w:rsidRPr="003E017C">
        <w:rPr>
          <w:rFonts w:ascii="Calibri" w:hAnsi="Calibri" w:cs="Calibri"/>
          <w:sz w:val="20"/>
          <w:szCs w:val="20"/>
          <w:lang w:eastAsia="ar-SA"/>
        </w:rPr>
        <w:t>danej chwili zasobów siły roboczej.</w:t>
      </w:r>
    </w:p>
    <w:p w:rsidR="00C83FF4" w:rsidRPr="00C83FF4" w:rsidRDefault="00C83FF4" w:rsidP="003E017C">
      <w:pPr>
        <w:spacing w:line="360" w:lineRule="auto"/>
        <w:rPr>
          <w:rFonts w:ascii="Calibri" w:hAnsi="Calibri" w:cs="Calibri"/>
          <w:lang w:eastAsia="ar-SA"/>
        </w:rPr>
      </w:pPr>
    </w:p>
    <w:p w:rsidR="00C83FF4" w:rsidRPr="00C83FF4" w:rsidRDefault="003E017C" w:rsidP="00C83FF4">
      <w:pPr>
        <w:spacing w:line="360" w:lineRule="auto"/>
        <w:rPr>
          <w:rFonts w:ascii="Calibri" w:hAnsi="Calibri" w:cs="Calibri"/>
          <w:i/>
          <w:lang w:eastAsia="ar-SA"/>
        </w:rPr>
      </w:pPr>
      <w:bookmarkStart w:id="0" w:name="_GoBack"/>
      <w:bookmarkEnd w:id="0"/>
      <w:r>
        <w:rPr>
          <w:rFonts w:ascii="Calibri" w:hAnsi="Calibri" w:cs="Calibri"/>
          <w:lang w:eastAsia="ar-SA"/>
        </w:rPr>
        <w:lastRenderedPageBreak/>
        <w:t xml:space="preserve">3. </w:t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="00C83FF4"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="00C83FF4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>
        <w:rPr>
          <w:rFonts w:ascii="Calibri" w:hAnsi="Calibri" w:cs="Calibri"/>
          <w:lang w:eastAsia="ar-SA"/>
        </w:rPr>
        <w:t xml:space="preserve"> </w:t>
      </w:r>
      <w:r>
        <w:rPr>
          <w:rFonts w:ascii="Calibri" w:hAnsi="Calibri" w:cs="Calibri"/>
          <w:b/>
          <w:i/>
          <w:lang w:eastAsia="ar-SA"/>
        </w:rPr>
        <w:t>JESTEM OSOBĄ PRACUJĄCĄ</w:t>
      </w:r>
      <w:r>
        <w:rPr>
          <w:rStyle w:val="Odwoanieprzypisudolnego"/>
          <w:rFonts w:cs="Calibri"/>
          <w:b/>
          <w:i/>
          <w:lang w:eastAsia="ar-SA"/>
        </w:rPr>
        <w:footnoteReference w:id="3"/>
      </w:r>
      <w:r>
        <w:rPr>
          <w:rFonts w:ascii="Calibri" w:hAnsi="Calibri" w:cs="Calibri"/>
          <w:b/>
          <w:i/>
          <w:lang w:eastAsia="ar-SA"/>
        </w:rPr>
        <w:t>,</w:t>
      </w:r>
      <w:r>
        <w:rPr>
          <w:rFonts w:ascii="Calibri" w:hAnsi="Calibri" w:cs="Calibri"/>
          <w:i/>
          <w:lang w:eastAsia="ar-SA"/>
        </w:rPr>
        <w:t xml:space="preserve"> w tym:</w:t>
      </w:r>
    </w:p>
    <w:p w:rsidR="00C83FF4" w:rsidRPr="00C83FF4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ubogą pracującą, której zarobki w ujęciu miesięcznym nie przekraczają minimalnego wynagrodzenia za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pracę</w:t>
      </w:r>
      <w:r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>w miesiącu poprzedzającym przystąpienie do projektu</w:t>
      </w:r>
      <w:r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>osobą ubogą pracującą, zamieszkującą w gospodarstwie domowym, w którym docho</w:t>
      </w:r>
      <w:r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 xml:space="preserve">dy przypadające na jedną osobę </w:t>
      </w:r>
      <w:r w:rsidRPr="007640E2">
        <w:rPr>
          <w:rFonts w:ascii="Calibri" w:eastAsia="Lucida Sans Unicode" w:hAnsi="Calibri" w:cs="Times New Roman"/>
          <w:b/>
          <w:iCs/>
          <w:color w:val="000000"/>
          <w:sz w:val="18"/>
          <w:szCs w:val="18"/>
          <w:lang w:eastAsia="en-US"/>
        </w:rPr>
        <w:t>w miesiącu poprzedzającym przystąpienie do projektu</w:t>
      </w:r>
      <w:r w:rsidRPr="007640E2"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  <w:t xml:space="preserve"> (z wyłączeniem transferów socjalnych) nie przekraczają kryteriów dochodowych w oparciu o próg interwencji socjalnej</w:t>
      </w: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iCs/>
          <w:color w:val="000000"/>
          <w:sz w:val="18"/>
          <w:szCs w:val="18"/>
          <w:lang w:eastAsia="en-US"/>
        </w:rPr>
      </w:pP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zatrudnioną na umowach krótkoterminowych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>, zawartych na czas określony, który upływa w okresie realizacji projektu lub trwa nie dłużej niż 6 miesięcy, której miesięczne zarobki nie przekraczają 120% wysokości minimalnego wynagrodzenia za pracę w odniesieniu do miesiąca poprzedzającego dzień przystąpienia do projektu</w:t>
      </w: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C83FF4" w:rsidRPr="007640E2" w:rsidRDefault="00C83FF4" w:rsidP="00C83FF4">
      <w:pPr>
        <w:widowControl w:val="0"/>
        <w:tabs>
          <w:tab w:val="left" w:pos="426"/>
        </w:tabs>
        <w:suppressAutoHyphens/>
        <w:autoSpaceDE w:val="0"/>
        <w:spacing w:after="0" w:line="360" w:lineRule="auto"/>
        <w:ind w:left="709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624DA7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</w:t>
      </w:r>
      <w:r w:rsidRPr="007640E2">
        <w:rPr>
          <w:rFonts w:ascii="Calibri" w:eastAsia="Lucida Sans Unicode" w:hAnsi="Calibri" w:cs="Times New Roman"/>
          <w:b/>
          <w:sz w:val="18"/>
          <w:szCs w:val="18"/>
          <w:lang w:eastAsia="en-US"/>
        </w:rPr>
        <w:t>osobą pracującą w ramach umów cywilno-prawnych</w:t>
      </w:r>
      <w:r w:rsidRPr="007640E2">
        <w:rPr>
          <w:rFonts w:ascii="Calibri" w:eastAsia="Lucida Sans Unicode" w:hAnsi="Calibri" w:cs="Times New Roman"/>
          <w:sz w:val="18"/>
          <w:szCs w:val="18"/>
          <w:lang w:eastAsia="en-US"/>
        </w:rPr>
        <w:t xml:space="preserve"> (zlecenie/umów o dzieło), której miesięczne zarobki nie przekraczają 120% wysokości minimalnego wynagrodzenia za pracę w odniesieniu do miesiąca poprzedzającego dzień przystąpienia do projektu</w:t>
      </w:r>
    </w:p>
    <w:p w:rsidR="00B0247D" w:rsidRPr="00B0247D" w:rsidRDefault="00B0247D" w:rsidP="00C83FF4">
      <w:pPr>
        <w:widowControl w:val="0"/>
        <w:tabs>
          <w:tab w:val="left" w:pos="3585"/>
        </w:tabs>
        <w:suppressAutoHyphens/>
        <w:spacing w:after="0" w:line="240" w:lineRule="auto"/>
        <w:ind w:left="1417"/>
        <w:jc w:val="both"/>
        <w:rPr>
          <w:rFonts w:ascii="Verdana" w:eastAsia="Times New Roman" w:hAnsi="Verdana" w:cs="Arial"/>
          <w:sz w:val="20"/>
          <w:lang w:eastAsia="ar-SA"/>
        </w:rPr>
      </w:pPr>
    </w:p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0247D" w:rsidRPr="00B0247D" w:rsidTr="00D841DB">
        <w:tc>
          <w:tcPr>
            <w:tcW w:w="3686" w:type="dxa"/>
          </w:tcPr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B0247D" w:rsidRPr="00EE52BC" w:rsidRDefault="003D2B07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5528" w:type="dxa"/>
          </w:tcPr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B0247D" w:rsidRPr="00B0247D" w:rsidRDefault="00B0247D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0247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B0247D" w:rsidRPr="00EE52BC" w:rsidRDefault="00EE52BC" w:rsidP="00B0247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czytelny podpis</w:t>
            </w:r>
            <w:r w:rsidR="00B0247D" w:rsidRPr="00EE52BC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 xml:space="preserve"> Kandydata/Kandydatki</w:t>
            </w:r>
          </w:p>
        </w:tc>
      </w:tr>
    </w:tbl>
    <w:p w:rsidR="00B0247D" w:rsidRPr="00B0247D" w:rsidRDefault="00B0247D" w:rsidP="00B0247D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i/>
          <w:color w:val="000000"/>
          <w:sz w:val="20"/>
          <w:szCs w:val="20"/>
          <w:lang w:eastAsia="en-US"/>
        </w:rPr>
      </w:pPr>
    </w:p>
    <w:p w:rsidR="00B0247D" w:rsidRPr="00B0247D" w:rsidRDefault="00B0247D" w:rsidP="00B0247D">
      <w:pPr>
        <w:jc w:val="both"/>
        <w:rPr>
          <w:sz w:val="14"/>
          <w:szCs w:val="14"/>
        </w:rPr>
      </w:pPr>
    </w:p>
    <w:p w:rsidR="00B0247D" w:rsidRDefault="00B0247D">
      <w:pPr>
        <w:spacing w:after="0" w:line="240" w:lineRule="auto"/>
      </w:pPr>
    </w:p>
    <w:sectPr w:rsidR="00B0247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7" w:rsidRDefault="00624DA7">
      <w:pPr>
        <w:spacing w:after="0" w:line="240" w:lineRule="auto"/>
      </w:pPr>
      <w:r>
        <w:separator/>
      </w:r>
    </w:p>
  </w:endnote>
  <w:endnote w:type="continuationSeparator" w:id="0">
    <w:p w:rsidR="00624DA7" w:rsidRDefault="0062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BA252F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BA252F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682049" w:rsidP="0068204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CEEC5" wp14:editId="61B0CB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5687D901" wp14:editId="349CF187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7" w:rsidRDefault="00624DA7">
      <w:pPr>
        <w:spacing w:after="0" w:line="240" w:lineRule="auto"/>
      </w:pPr>
      <w:r>
        <w:separator/>
      </w:r>
    </w:p>
  </w:footnote>
  <w:footnote w:type="continuationSeparator" w:id="0">
    <w:p w:rsidR="00624DA7" w:rsidRDefault="00624DA7">
      <w:pPr>
        <w:spacing w:after="0" w:line="240" w:lineRule="auto"/>
      </w:pPr>
      <w:r>
        <w:continuationSeparator/>
      </w:r>
    </w:p>
  </w:footnote>
  <w:footnote w:id="1">
    <w:p w:rsidR="00B0247D" w:rsidRPr="003E017C" w:rsidRDefault="00B0247D" w:rsidP="00B0247D">
      <w:pPr>
        <w:pStyle w:val="Tekstprzypisudolnego"/>
        <w:jc w:val="both"/>
        <w:rPr>
          <w:rFonts w:asciiTheme="minorHAnsi" w:hAnsiTheme="minorHAnsi"/>
          <w:i/>
          <w:sz w:val="16"/>
          <w:szCs w:val="16"/>
        </w:rPr>
      </w:pPr>
      <w:r w:rsidRPr="00C83F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83FF4">
        <w:rPr>
          <w:rFonts w:asciiTheme="minorHAnsi" w:eastAsia="Lucida Sans Unicode" w:hAnsiTheme="minorHAnsi"/>
          <w:color w:val="000000"/>
          <w:sz w:val="16"/>
          <w:szCs w:val="16"/>
        </w:rPr>
        <w:t xml:space="preserve"> Kandydat do projektu musi wybrać tylko jedną opcję potwierdzającą jego status na rynku pracy tj. wskazać że jest osobą bezrobotną </w:t>
      </w:r>
      <w:r w:rsidR="00CF2F68" w:rsidRPr="00C83FF4">
        <w:rPr>
          <w:rFonts w:asciiTheme="minorHAnsi" w:eastAsia="Lucida Sans Unicode" w:hAnsiTheme="minorHAnsi"/>
          <w:color w:val="000000"/>
          <w:sz w:val="16"/>
          <w:szCs w:val="16"/>
        </w:rPr>
        <w:t xml:space="preserve">w tym zarejestrowaną lub nie zarejestrowaną lub </w:t>
      </w:r>
      <w:r w:rsidRPr="00C83FF4">
        <w:rPr>
          <w:rFonts w:asciiTheme="minorHAnsi" w:eastAsia="Lucida Sans Unicode" w:hAnsiTheme="minorHAnsi"/>
          <w:color w:val="000000"/>
          <w:sz w:val="16"/>
          <w:szCs w:val="16"/>
        </w:rPr>
        <w:t>długotrwale bezrobotną , bierną zawodowo</w:t>
      </w:r>
      <w:r w:rsidR="00C83FF4" w:rsidRPr="00C83FF4">
        <w:rPr>
          <w:rFonts w:asciiTheme="minorHAnsi" w:eastAsia="Lucida Sans Unicode" w:hAnsiTheme="minorHAnsi"/>
          <w:color w:val="000000"/>
          <w:sz w:val="16"/>
          <w:szCs w:val="16"/>
        </w:rPr>
        <w:t xml:space="preserve"> albo pracującą</w:t>
      </w:r>
      <w:r w:rsidRPr="00C83FF4">
        <w:rPr>
          <w:rFonts w:asciiTheme="minorHAnsi" w:eastAsia="Lucida Sans Unicode" w:hAnsiTheme="minorHAnsi"/>
          <w:color w:val="000000"/>
          <w:sz w:val="16"/>
          <w:szCs w:val="16"/>
        </w:rPr>
        <w:t>.</w:t>
      </w:r>
      <w:r w:rsidRPr="003E017C">
        <w:rPr>
          <w:rFonts w:asciiTheme="minorHAnsi" w:hAnsiTheme="minorHAnsi"/>
          <w:sz w:val="16"/>
          <w:szCs w:val="16"/>
        </w:rPr>
        <w:t xml:space="preserve"> </w:t>
      </w:r>
    </w:p>
  </w:footnote>
  <w:footnote w:id="2">
    <w:p w:rsidR="003E017C" w:rsidRDefault="003E017C">
      <w:pPr>
        <w:pStyle w:val="Tekstprzypisudolnego"/>
      </w:pPr>
      <w:r w:rsidRPr="003E01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5E6F0F">
        <w:rPr>
          <w:rFonts w:asciiTheme="minorHAnsi" w:hAnsiTheme="minorHAnsi"/>
          <w:sz w:val="16"/>
          <w:szCs w:val="16"/>
        </w:rPr>
        <w:t xml:space="preserve"> Zaznaczyć właściwy</w:t>
      </w:r>
      <w:r w:rsidRPr="003E017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pkt.</w:t>
      </w:r>
    </w:p>
  </w:footnote>
  <w:footnote w:id="3">
    <w:p w:rsidR="003E017C" w:rsidRPr="003E017C" w:rsidRDefault="003E017C" w:rsidP="003E017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3E017C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3E017C">
        <w:rPr>
          <w:rFonts w:asciiTheme="minorHAnsi" w:hAnsiTheme="minorHAnsi"/>
          <w:sz w:val="16"/>
          <w:szCs w:val="16"/>
        </w:rPr>
        <w:t xml:space="preserve"> Osoba pracująca kwalifikująca się do udziału w projekcie to osoba uboga pracująca, osoba zatrudniona na umowę o pracę, umowy krótkoterminowe, umowy cywilnoprawne, która w momencie przy</w:t>
      </w:r>
      <w:r w:rsidR="005E6F0F">
        <w:rPr>
          <w:rFonts w:asciiTheme="minorHAnsi" w:hAnsiTheme="minorHAnsi"/>
          <w:sz w:val="16"/>
          <w:szCs w:val="16"/>
        </w:rPr>
        <w:t xml:space="preserve">stąpienia do projektu znajduje </w:t>
      </w:r>
      <w:r w:rsidRPr="003E017C">
        <w:rPr>
          <w:rFonts w:asciiTheme="minorHAnsi" w:hAnsiTheme="minorHAnsi"/>
          <w:sz w:val="16"/>
          <w:szCs w:val="16"/>
        </w:rPr>
        <w:t>się w niekorzystnej sytuacji na rynku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4" w:type="dxa"/>
      <w:tblInd w:w="-72" w:type="dxa"/>
      <w:tblLayout w:type="fixed"/>
      <w:tblLook w:val="00A0" w:firstRow="1" w:lastRow="0" w:firstColumn="1" w:lastColumn="0" w:noHBand="0" w:noVBand="0"/>
    </w:tblPr>
    <w:tblGrid>
      <w:gridCol w:w="2340"/>
      <w:gridCol w:w="3510"/>
      <w:gridCol w:w="3544"/>
    </w:tblGrid>
    <w:tr w:rsidR="00BA252F" w:rsidRPr="00411340" w:rsidTr="00C70C13">
      <w:trPr>
        <w:cantSplit/>
        <w:trHeight w:val="1135"/>
      </w:trPr>
      <w:tc>
        <w:tcPr>
          <w:tcW w:w="2340" w:type="dxa"/>
          <w:vAlign w:val="center"/>
        </w:tcPr>
        <w:p w:rsidR="00BA252F" w:rsidRPr="00AB26F6" w:rsidRDefault="00BA252F" w:rsidP="00C70C13">
          <w:pPr>
            <w:pStyle w:val="Nagwek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E12256E" wp14:editId="7932DC60">
                <wp:simplePos x="0" y="0"/>
                <wp:positionH relativeFrom="margin">
                  <wp:posOffset>261620</wp:posOffset>
                </wp:positionH>
                <wp:positionV relativeFrom="paragraph">
                  <wp:posOffset>11430</wp:posOffset>
                </wp:positionV>
                <wp:extent cx="720725" cy="476885"/>
                <wp:effectExtent l="0" t="0" r="0" b="0"/>
                <wp:wrapTight wrapText="bothSides">
                  <wp:wrapPolygon edited="0">
                    <wp:start x="-226" y="0"/>
                    <wp:lineTo x="-226" y="20486"/>
                    <wp:lineTo x="21104" y="20486"/>
                    <wp:lineTo x="21104" y="0"/>
                    <wp:lineTo x="-226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Align w:val="center"/>
        </w:tcPr>
        <w:p w:rsidR="00BA252F" w:rsidRPr="00411340" w:rsidRDefault="00BA252F" w:rsidP="00C70C13">
          <w:pPr>
            <w:pStyle w:val="Nagwek"/>
            <w:jc w:val="center"/>
          </w:pPr>
        </w:p>
      </w:tc>
      <w:tc>
        <w:tcPr>
          <w:tcW w:w="3544" w:type="dxa"/>
          <w:vAlign w:val="center"/>
        </w:tcPr>
        <w:p w:rsidR="00BA252F" w:rsidRPr="00411340" w:rsidRDefault="00BA252F" w:rsidP="00C70C13">
          <w:pPr>
            <w:pStyle w:val="Nagwek"/>
            <w:jc w:val="center"/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2F3D52E6" wp14:editId="5EA21D7D">
                <wp:simplePos x="0" y="0"/>
                <wp:positionH relativeFrom="column">
                  <wp:posOffset>489585</wp:posOffset>
                </wp:positionH>
                <wp:positionV relativeFrom="paragraph">
                  <wp:posOffset>-22860</wp:posOffset>
                </wp:positionV>
                <wp:extent cx="1168400" cy="419100"/>
                <wp:effectExtent l="0" t="0" r="0" b="0"/>
                <wp:wrapSquare wrapText="largest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83FF4" w:rsidRPr="00E24478" w:rsidRDefault="00C83FF4" w:rsidP="00C83FF4">
    <w:pPr>
      <w:widowControl w:val="0"/>
      <w:suppressAutoHyphens/>
      <w:autoSpaceDE w:val="0"/>
      <w:spacing w:after="0" w:line="240" w:lineRule="auto"/>
      <w:jc w:val="right"/>
      <w:rPr>
        <w:rFonts w:ascii="Calibri" w:eastAsia="Times New Roman" w:hAnsi="Calibri" w:cs="Times New Roman"/>
        <w:bCs/>
        <w:i/>
        <w:sz w:val="20"/>
        <w:szCs w:val="20"/>
        <w:lang w:eastAsia="en-US"/>
      </w:rPr>
    </w:pPr>
    <w:r w:rsidRPr="00E24478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Załącznik nr 2 </w:t>
    </w:r>
    <w:r w:rsidRPr="00E24478">
      <w:rPr>
        <w:rFonts w:ascii="Calibri" w:eastAsia="Lucida Sans Unicode" w:hAnsi="Calibri" w:cs="Times New Roman"/>
        <w:i/>
        <w:sz w:val="20"/>
        <w:szCs w:val="20"/>
        <w:lang w:eastAsia="en-US"/>
      </w:rPr>
      <w:t xml:space="preserve">do </w:t>
    </w:r>
    <w:r w:rsidRPr="00E24478">
      <w:rPr>
        <w:rFonts w:ascii="Calibri" w:eastAsia="Times New Roman" w:hAnsi="Calibri" w:cs="Times New Roman"/>
        <w:bCs/>
        <w:i/>
        <w:sz w:val="20"/>
        <w:szCs w:val="20"/>
        <w:lang w:eastAsia="en-US"/>
      </w:rPr>
      <w:t>Regulaminu rekrutacji i uczestnictwa w projekcie</w:t>
    </w:r>
  </w:p>
  <w:p w:rsidR="00C83FF4" w:rsidRDefault="00C83FF4" w:rsidP="00AC3127">
    <w:pPr>
      <w:pStyle w:val="Nagwek"/>
      <w:tabs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0B08"/>
    <w:multiLevelType w:val="hybridMultilevel"/>
    <w:tmpl w:val="BDD046A2"/>
    <w:lvl w:ilvl="0" w:tplc="032AD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41434"/>
    <w:rsid w:val="000810B1"/>
    <w:rsid w:val="001922AE"/>
    <w:rsid w:val="001B21B9"/>
    <w:rsid w:val="002816CF"/>
    <w:rsid w:val="003452D6"/>
    <w:rsid w:val="00361CED"/>
    <w:rsid w:val="003D2B07"/>
    <w:rsid w:val="003E017C"/>
    <w:rsid w:val="00450FCE"/>
    <w:rsid w:val="00515806"/>
    <w:rsid w:val="00536756"/>
    <w:rsid w:val="00547BE6"/>
    <w:rsid w:val="0057100E"/>
    <w:rsid w:val="00581DE3"/>
    <w:rsid w:val="005A7F66"/>
    <w:rsid w:val="005E6F0F"/>
    <w:rsid w:val="00624DA7"/>
    <w:rsid w:val="006334A0"/>
    <w:rsid w:val="00651D97"/>
    <w:rsid w:val="00682049"/>
    <w:rsid w:val="006A67CA"/>
    <w:rsid w:val="00783F7B"/>
    <w:rsid w:val="007E1660"/>
    <w:rsid w:val="00922889"/>
    <w:rsid w:val="009D7214"/>
    <w:rsid w:val="009E15F3"/>
    <w:rsid w:val="00A065FC"/>
    <w:rsid w:val="00A9174E"/>
    <w:rsid w:val="00AA1FCE"/>
    <w:rsid w:val="00AC3127"/>
    <w:rsid w:val="00B0247D"/>
    <w:rsid w:val="00B23B0B"/>
    <w:rsid w:val="00B937CD"/>
    <w:rsid w:val="00BA252F"/>
    <w:rsid w:val="00C56B47"/>
    <w:rsid w:val="00C82E02"/>
    <w:rsid w:val="00C83FF4"/>
    <w:rsid w:val="00CF2F68"/>
    <w:rsid w:val="00D441DE"/>
    <w:rsid w:val="00E24478"/>
    <w:rsid w:val="00E84B77"/>
    <w:rsid w:val="00ED2165"/>
    <w:rsid w:val="00EE52BC"/>
    <w:rsid w:val="00F72CF1"/>
    <w:rsid w:val="00F92D0D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qFormat/>
    <w:rsid w:val="00B0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4E28-2CE1-418D-9B1D-C9BBC4E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2020-12-17T11:03:00Z</cp:lastPrinted>
  <dcterms:created xsi:type="dcterms:W3CDTF">2021-07-23T08:32:00Z</dcterms:created>
  <dcterms:modified xsi:type="dcterms:W3CDTF">2021-07-23T08:32:00Z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