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4B" w:rsidRPr="007F2499" w:rsidRDefault="00CF6C4B" w:rsidP="008C4062">
      <w:pPr>
        <w:jc w:val="right"/>
        <w:rPr>
          <w:rFonts w:asciiTheme="minorHAnsi" w:hAnsiTheme="minorHAnsi"/>
          <w:sz w:val="18"/>
        </w:rPr>
      </w:pPr>
      <w:r w:rsidRPr="007F2499">
        <w:rPr>
          <w:rFonts w:asciiTheme="minorHAnsi" w:hAnsiTheme="minorHAnsi"/>
          <w:sz w:val="18"/>
        </w:rPr>
        <w:t xml:space="preserve">Załącznik nr </w:t>
      </w:r>
      <w:r w:rsidR="00A9073C" w:rsidRPr="007F2499">
        <w:rPr>
          <w:rFonts w:asciiTheme="minorHAnsi" w:hAnsiTheme="minorHAnsi"/>
          <w:sz w:val="18"/>
        </w:rPr>
        <w:t>2</w:t>
      </w:r>
      <w:r w:rsidRPr="007F2499">
        <w:rPr>
          <w:rFonts w:asciiTheme="minorHAnsi" w:hAnsiTheme="minorHAnsi"/>
          <w:sz w:val="18"/>
        </w:rPr>
        <w:t xml:space="preserve"> do </w:t>
      </w:r>
      <w:r w:rsidR="008C4062" w:rsidRPr="007F2499">
        <w:rPr>
          <w:rFonts w:ascii="Calibri" w:hAnsi="Calibri"/>
          <w:sz w:val="18"/>
        </w:rPr>
        <w:t>Wniosk</w:t>
      </w:r>
      <w:r w:rsidR="009E2924">
        <w:rPr>
          <w:rFonts w:ascii="Calibri" w:hAnsi="Calibri"/>
          <w:sz w:val="18"/>
        </w:rPr>
        <w:t>u</w:t>
      </w:r>
      <w:r w:rsidR="008C4062" w:rsidRPr="007F2499">
        <w:rPr>
          <w:rFonts w:ascii="Calibri" w:hAnsi="Calibri"/>
          <w:sz w:val="18"/>
        </w:rPr>
        <w:t xml:space="preserve"> o udz</w:t>
      </w:r>
      <w:r w:rsidR="00E341FD">
        <w:rPr>
          <w:rFonts w:ascii="Calibri" w:hAnsi="Calibri"/>
          <w:sz w:val="18"/>
        </w:rPr>
        <w:t>ielenie Jednostkowej Pożyczki</w:t>
      </w:r>
    </w:p>
    <w:p w:rsidR="00D73493" w:rsidRPr="008C4062" w:rsidRDefault="00D73493" w:rsidP="00DA0F67">
      <w:pPr>
        <w:pStyle w:val="Bezodstpw"/>
        <w:rPr>
          <w:rFonts w:ascii="Calibri" w:hAnsi="Calibri"/>
          <w:vanish/>
          <w:sz w:val="20"/>
          <w:szCs w:val="20"/>
          <w:specVanish/>
        </w:rPr>
      </w:pPr>
    </w:p>
    <w:p w:rsidR="008C4062" w:rsidRPr="008C4062" w:rsidRDefault="008C4062" w:rsidP="008C4062">
      <w:pPr>
        <w:pStyle w:val="Bezodstpw"/>
        <w:jc w:val="center"/>
        <w:rPr>
          <w:rFonts w:ascii="Calibri" w:hAnsi="Calibri"/>
          <w:sz w:val="20"/>
          <w:szCs w:val="20"/>
        </w:rPr>
      </w:pPr>
    </w:p>
    <w:p w:rsidR="007831A7" w:rsidRDefault="007831A7" w:rsidP="00D73493">
      <w:pPr>
        <w:rPr>
          <w:rFonts w:asciiTheme="minorHAnsi" w:hAnsiTheme="minorHAnsi"/>
          <w:sz w:val="20"/>
          <w:szCs w:val="20"/>
        </w:rPr>
      </w:pPr>
    </w:p>
    <w:p w:rsidR="00D80FD0" w:rsidRPr="00D73493" w:rsidRDefault="00D80FD0" w:rsidP="00D73493">
      <w:pPr>
        <w:rPr>
          <w:rFonts w:asciiTheme="minorHAnsi" w:hAnsiTheme="minorHAnsi"/>
          <w:sz w:val="20"/>
          <w:szCs w:val="20"/>
        </w:rPr>
      </w:pPr>
    </w:p>
    <w:p w:rsidR="00D73493" w:rsidRPr="00D46A2A" w:rsidRDefault="00D73493" w:rsidP="00D73493">
      <w:pPr>
        <w:rPr>
          <w:rFonts w:asciiTheme="minorHAnsi" w:hAnsiTheme="minorHAnsi"/>
          <w:sz w:val="20"/>
          <w:szCs w:val="20"/>
        </w:rPr>
      </w:pPr>
    </w:p>
    <w:p w:rsidR="00D46A2A" w:rsidRPr="00D46A2A" w:rsidRDefault="00D46A2A" w:rsidP="00D46A2A">
      <w:pPr>
        <w:jc w:val="center"/>
        <w:rPr>
          <w:rFonts w:asciiTheme="minorHAnsi" w:hAnsiTheme="minorHAnsi"/>
          <w:b/>
          <w:bCs/>
        </w:rPr>
      </w:pPr>
      <w:r w:rsidRPr="00D46A2A">
        <w:rPr>
          <w:rFonts w:asciiTheme="minorHAnsi" w:hAnsiTheme="minorHAnsi"/>
          <w:b/>
          <w:bCs/>
        </w:rPr>
        <w:t xml:space="preserve">OŚWIADCZENIE WNIOSKODAWCY O OTRZYMANIU / NIEOTRZYMANIU POMOCY DE MINIMIS </w:t>
      </w:r>
      <w:r w:rsidRPr="00D46A2A">
        <w:rPr>
          <w:rFonts w:asciiTheme="minorHAnsi" w:hAnsiTheme="minorHAnsi"/>
          <w:b/>
          <w:bCs/>
        </w:rPr>
        <w:br/>
      </w:r>
      <w:r w:rsidRPr="00D46A2A">
        <w:rPr>
          <w:rStyle w:val="Hipercze"/>
          <w:rFonts w:asciiTheme="minorHAnsi" w:eastAsia="Segoe UI" w:hAnsiTheme="minorHAnsi"/>
          <w:b/>
          <w:bCs/>
          <w:color w:val="auto"/>
          <w:u w:val="none"/>
          <w:lang w:eastAsia="hi-IN" w:bidi="hi-IN"/>
        </w:rPr>
        <w:t xml:space="preserve">w roku, w którym ubiega się o </w:t>
      </w:r>
      <w:r w:rsidRPr="00D46A2A">
        <w:rPr>
          <w:rStyle w:val="Uwydatnienie"/>
          <w:rFonts w:asciiTheme="minorHAnsi" w:eastAsia="Segoe UI" w:hAnsiTheme="minorHAnsi"/>
          <w:b/>
          <w:bCs/>
          <w:i w:val="0"/>
          <w:lang w:eastAsia="hi-IN" w:bidi="hi-IN"/>
        </w:rPr>
        <w:t>pomoc</w:t>
      </w:r>
      <w:r w:rsidRPr="00D46A2A">
        <w:rPr>
          <w:rStyle w:val="Hipercze"/>
          <w:rFonts w:asciiTheme="minorHAnsi" w:eastAsia="Segoe UI" w:hAnsiTheme="minorHAnsi"/>
          <w:b/>
          <w:bCs/>
          <w:color w:val="auto"/>
          <w:u w:val="none"/>
          <w:lang w:eastAsia="hi-IN" w:bidi="hi-IN"/>
        </w:rPr>
        <w:t>, oraz w ciągu 2 (dwóch) poprzedzających go lat</w:t>
      </w:r>
    </w:p>
    <w:p w:rsidR="00D46A2A" w:rsidRPr="00D46A2A" w:rsidRDefault="00D46A2A" w:rsidP="00D46A2A">
      <w:pPr>
        <w:pStyle w:val="Default"/>
        <w:jc w:val="center"/>
        <w:rPr>
          <w:rFonts w:asciiTheme="minorHAnsi" w:hAnsiTheme="minorHAnsi" w:cs="Times New Roman"/>
          <w:b/>
          <w:bCs/>
        </w:rPr>
      </w:pPr>
    </w:p>
    <w:p w:rsidR="00D46A2A" w:rsidRPr="007F2499" w:rsidRDefault="00D46A2A" w:rsidP="00D46A2A">
      <w:pPr>
        <w:jc w:val="center"/>
        <w:rPr>
          <w:rFonts w:asciiTheme="minorHAnsi" w:hAnsiTheme="minorHAnsi"/>
          <w:color w:val="000000"/>
          <w:sz w:val="20"/>
        </w:rPr>
      </w:pPr>
    </w:p>
    <w:p w:rsidR="00D46A2A" w:rsidRPr="00D46A2A" w:rsidRDefault="00D46A2A" w:rsidP="00D46A2A">
      <w:pPr>
        <w:jc w:val="center"/>
        <w:rPr>
          <w:rFonts w:asciiTheme="minorHAnsi" w:hAnsiTheme="minorHAnsi"/>
          <w:color w:val="000000"/>
        </w:rPr>
      </w:pPr>
      <w:r w:rsidRPr="00D46A2A">
        <w:rPr>
          <w:rFonts w:asciiTheme="minorHAnsi" w:hAnsiTheme="minorHAnsi"/>
          <w:color w:val="000000"/>
        </w:rPr>
        <w:t>.....................................................................................................................................................</w:t>
      </w:r>
    </w:p>
    <w:p w:rsidR="00D46A2A" w:rsidRPr="00D46A2A" w:rsidRDefault="00927279" w:rsidP="00D46A2A">
      <w:pPr>
        <w:jc w:val="center"/>
        <w:rPr>
          <w:rFonts w:asciiTheme="minorHAnsi" w:hAnsiTheme="minorHAnsi"/>
          <w:i/>
          <w:iCs/>
          <w:color w:val="000000"/>
          <w:sz w:val="16"/>
          <w:szCs w:val="16"/>
        </w:rPr>
      </w:pPr>
      <w:r>
        <w:rPr>
          <w:rFonts w:asciiTheme="minorHAnsi" w:hAnsiTheme="minorHAnsi"/>
          <w:i/>
          <w:iCs/>
          <w:color w:val="000000"/>
          <w:sz w:val="16"/>
          <w:szCs w:val="16"/>
        </w:rPr>
        <w:t>(Imię i nazwisko wnioskodawcy</w:t>
      </w:r>
      <w:r w:rsidR="00D46A2A" w:rsidRPr="00D46A2A">
        <w:rPr>
          <w:rFonts w:asciiTheme="minorHAnsi" w:hAnsiTheme="minorHAnsi"/>
          <w:i/>
          <w:iCs/>
          <w:color w:val="000000"/>
          <w:sz w:val="16"/>
          <w:szCs w:val="16"/>
        </w:rPr>
        <w:t>)</w:t>
      </w:r>
    </w:p>
    <w:p w:rsidR="00D46A2A" w:rsidRPr="007D6B55" w:rsidRDefault="00D46A2A" w:rsidP="00D46A2A">
      <w:pPr>
        <w:jc w:val="center"/>
        <w:rPr>
          <w:rFonts w:asciiTheme="minorHAnsi" w:hAnsiTheme="minorHAnsi"/>
          <w:iCs/>
          <w:color w:val="000000"/>
        </w:rPr>
      </w:pPr>
    </w:p>
    <w:p w:rsidR="00D46A2A" w:rsidRPr="007D6B55" w:rsidRDefault="00D46A2A" w:rsidP="00D46A2A">
      <w:pPr>
        <w:jc w:val="center"/>
        <w:rPr>
          <w:rFonts w:asciiTheme="minorHAnsi" w:hAnsiTheme="minorHAnsi"/>
          <w:iCs/>
          <w:color w:val="000000"/>
        </w:rPr>
      </w:pPr>
    </w:p>
    <w:p w:rsidR="00927279" w:rsidRDefault="00D46A2A" w:rsidP="005139EB">
      <w:pPr>
        <w:spacing w:line="276" w:lineRule="auto"/>
        <w:jc w:val="both"/>
        <w:rPr>
          <w:rFonts w:asciiTheme="minorHAnsi" w:hAnsiTheme="minorHAnsi"/>
          <w:sz w:val="19"/>
          <w:szCs w:val="19"/>
        </w:rPr>
      </w:pPr>
      <w:r w:rsidRPr="007F2499">
        <w:rPr>
          <w:rFonts w:asciiTheme="minorHAnsi" w:hAnsiTheme="minorHAnsi"/>
          <w:sz w:val="19"/>
          <w:szCs w:val="19"/>
        </w:rPr>
        <w:t xml:space="preserve">Oświadczam, że łączna kwota pomocy </w:t>
      </w:r>
      <w:r w:rsidRPr="007F2499">
        <w:rPr>
          <w:rFonts w:asciiTheme="minorHAnsi" w:hAnsiTheme="minorHAnsi"/>
          <w:i/>
          <w:sz w:val="19"/>
          <w:szCs w:val="19"/>
        </w:rPr>
        <w:t xml:space="preserve">de minimis </w:t>
      </w:r>
      <w:r w:rsidRPr="007F2499">
        <w:rPr>
          <w:rFonts w:asciiTheme="minorHAnsi" w:hAnsiTheme="minorHAnsi"/>
          <w:sz w:val="19"/>
          <w:szCs w:val="19"/>
        </w:rPr>
        <w:t>oraz</w:t>
      </w:r>
      <w:r w:rsidRPr="007F2499">
        <w:rPr>
          <w:rFonts w:asciiTheme="minorHAnsi" w:hAnsiTheme="minorHAnsi"/>
          <w:i/>
          <w:sz w:val="19"/>
          <w:szCs w:val="19"/>
        </w:rPr>
        <w:t xml:space="preserve"> de minimis </w:t>
      </w:r>
      <w:r w:rsidRPr="007F2499">
        <w:rPr>
          <w:rFonts w:asciiTheme="minorHAnsi" w:hAnsiTheme="minorHAnsi"/>
          <w:sz w:val="19"/>
          <w:szCs w:val="19"/>
        </w:rPr>
        <w:t xml:space="preserve">w rolnictwie i rybołówstwie uzyskana przez Wnioskodawcę (jako jednego przedsiębiorcę </w:t>
      </w:r>
      <w:r w:rsidRPr="007F2499">
        <w:rPr>
          <w:rFonts w:asciiTheme="minorHAnsi" w:hAnsiTheme="minorHAnsi"/>
          <w:iCs/>
          <w:sz w:val="19"/>
          <w:szCs w:val="19"/>
        </w:rPr>
        <w:t>w rozumieniu art. 2 ust.</w:t>
      </w:r>
      <w:r w:rsidR="007D6B55">
        <w:rPr>
          <w:rFonts w:asciiTheme="minorHAnsi" w:hAnsiTheme="minorHAnsi"/>
          <w:iCs/>
          <w:sz w:val="19"/>
          <w:szCs w:val="19"/>
        </w:rPr>
        <w:t xml:space="preserve"> 2 rozporządzenia Komisji (UE) </w:t>
      </w:r>
      <w:r w:rsidRPr="007F2499">
        <w:rPr>
          <w:rFonts w:asciiTheme="minorHAnsi" w:hAnsiTheme="minorHAnsi"/>
          <w:iCs/>
          <w:sz w:val="19"/>
          <w:szCs w:val="19"/>
        </w:rPr>
        <w:t xml:space="preserve">Nr 1407/2013 </w:t>
      </w:r>
      <w:r w:rsidRPr="007F2499">
        <w:rPr>
          <w:rFonts w:asciiTheme="minorHAnsi" w:eastAsia="TimesNewRomanPSMT" w:hAnsiTheme="minorHAnsi"/>
          <w:sz w:val="19"/>
          <w:szCs w:val="19"/>
        </w:rPr>
        <w:t xml:space="preserve">z dnia 18 grudnia 2013 r. w sprawie stosowania art. 107 i 108 Traktatu o funkcjonowaniu Unii Europejskiej do pomocy </w:t>
      </w:r>
      <w:r w:rsidRPr="007F2499">
        <w:rPr>
          <w:rFonts w:asciiTheme="minorHAnsi" w:eastAsia="TimesNewRomanPSMT" w:hAnsiTheme="minorHAnsi"/>
          <w:i/>
          <w:sz w:val="19"/>
          <w:szCs w:val="19"/>
        </w:rPr>
        <w:t>de minimis</w:t>
      </w:r>
      <w:r w:rsidRPr="007F2499">
        <w:rPr>
          <w:rFonts w:asciiTheme="minorHAnsi" w:eastAsia="TimesNewRomanPSMT" w:hAnsiTheme="minorHAnsi"/>
          <w:sz w:val="19"/>
          <w:szCs w:val="19"/>
        </w:rPr>
        <w:t xml:space="preserve"> (Dz. Urz. UE L 352 z 24.12.2013</w:t>
      </w:r>
      <w:r w:rsidRPr="007F2499">
        <w:rPr>
          <w:rFonts w:asciiTheme="minorHAnsi" w:hAnsiTheme="minorHAnsi"/>
          <w:iCs/>
          <w:sz w:val="19"/>
          <w:szCs w:val="19"/>
        </w:rPr>
        <w:t>) w</w:t>
      </w:r>
      <w:r w:rsidR="007D6B55">
        <w:rPr>
          <w:rFonts w:asciiTheme="minorHAnsi" w:hAnsiTheme="minorHAnsi"/>
          <w:iCs/>
          <w:sz w:val="19"/>
          <w:szCs w:val="19"/>
        </w:rPr>
        <w:t> </w:t>
      </w:r>
      <w:r w:rsidRPr="007F2499">
        <w:rPr>
          <w:rFonts w:asciiTheme="minorHAnsi" w:hAnsiTheme="minorHAnsi"/>
          <w:iCs/>
          <w:sz w:val="19"/>
          <w:szCs w:val="19"/>
        </w:rPr>
        <w:t xml:space="preserve">ciągu </w:t>
      </w:r>
      <w:r w:rsidRPr="007F2499">
        <w:rPr>
          <w:rFonts w:asciiTheme="minorHAnsi" w:hAnsiTheme="minorHAnsi"/>
          <w:sz w:val="19"/>
          <w:szCs w:val="19"/>
        </w:rPr>
        <w:t>bieżącego roku i 2 (dwóch) poprzedzających go lat podatkowych tj. w okresie</w:t>
      </w:r>
      <w:r w:rsidR="00927279">
        <w:rPr>
          <w:rFonts w:asciiTheme="minorHAnsi" w:hAnsiTheme="minorHAnsi"/>
          <w:sz w:val="19"/>
          <w:szCs w:val="19"/>
        </w:rPr>
        <w:t>:</w:t>
      </w:r>
      <w:r w:rsidRPr="007F2499">
        <w:rPr>
          <w:rFonts w:asciiTheme="minorHAnsi" w:hAnsiTheme="minorHAnsi"/>
          <w:sz w:val="19"/>
          <w:szCs w:val="19"/>
        </w:rPr>
        <w:t xml:space="preserve"> </w:t>
      </w:r>
    </w:p>
    <w:p w:rsidR="00D46A2A" w:rsidRPr="007F2499" w:rsidRDefault="00D46A2A" w:rsidP="005139EB">
      <w:pPr>
        <w:spacing w:line="276" w:lineRule="auto"/>
        <w:jc w:val="both"/>
        <w:rPr>
          <w:rFonts w:asciiTheme="minorHAnsi" w:hAnsiTheme="minorHAnsi"/>
          <w:sz w:val="19"/>
          <w:szCs w:val="19"/>
        </w:rPr>
      </w:pPr>
      <w:r w:rsidRPr="007F2499">
        <w:rPr>
          <w:rFonts w:asciiTheme="minorHAnsi" w:hAnsiTheme="minorHAnsi"/>
          <w:sz w:val="19"/>
          <w:szCs w:val="19"/>
        </w:rPr>
        <w:t>od ……......…......... do dnia</w:t>
      </w:r>
      <w:r w:rsidR="00927279">
        <w:rPr>
          <w:rFonts w:asciiTheme="minorHAnsi" w:hAnsiTheme="minorHAnsi"/>
          <w:sz w:val="19"/>
          <w:szCs w:val="19"/>
        </w:rPr>
        <w:t xml:space="preserve"> złożenia niniejszego wniosku, </w:t>
      </w:r>
      <w:r w:rsidRPr="007F2499">
        <w:rPr>
          <w:rFonts w:asciiTheme="minorHAnsi" w:hAnsiTheme="minorHAnsi"/>
          <w:sz w:val="19"/>
          <w:szCs w:val="19"/>
        </w:rPr>
        <w:t>tj. do …...........…..….. r., - wynosi  ……………</w:t>
      </w:r>
      <w:r w:rsidRPr="007F2499">
        <w:rPr>
          <w:rFonts w:asciiTheme="minorHAnsi" w:hAnsiTheme="minorHAnsi"/>
          <w:iCs/>
          <w:sz w:val="19"/>
          <w:szCs w:val="19"/>
        </w:rPr>
        <w:t>PLN, co stanowi</w:t>
      </w:r>
      <w:r w:rsidRPr="007F2499">
        <w:rPr>
          <w:rFonts w:asciiTheme="minorHAnsi" w:hAnsiTheme="minorHAnsi"/>
          <w:i/>
          <w:iCs/>
          <w:sz w:val="19"/>
          <w:szCs w:val="19"/>
        </w:rPr>
        <w:t xml:space="preserve"> ……….......</w:t>
      </w:r>
      <w:r w:rsidRPr="007F2499">
        <w:rPr>
          <w:rFonts w:asciiTheme="minorHAnsi" w:hAnsiTheme="minorHAnsi"/>
          <w:sz w:val="19"/>
          <w:szCs w:val="19"/>
        </w:rPr>
        <w:t xml:space="preserve">EURO* </w:t>
      </w:r>
    </w:p>
    <w:p w:rsidR="00D46A2A" w:rsidRPr="007F2499" w:rsidRDefault="00D46A2A" w:rsidP="005139EB">
      <w:pPr>
        <w:spacing w:line="276" w:lineRule="auto"/>
        <w:jc w:val="both"/>
        <w:rPr>
          <w:rFonts w:asciiTheme="minorHAnsi" w:hAnsiTheme="minorHAnsi"/>
          <w:sz w:val="19"/>
          <w:szCs w:val="19"/>
        </w:rPr>
      </w:pPr>
      <w:r w:rsidRPr="007F2499">
        <w:rPr>
          <w:rFonts w:asciiTheme="minorHAnsi" w:hAnsiTheme="minorHAnsi"/>
          <w:sz w:val="19"/>
          <w:szCs w:val="19"/>
        </w:rPr>
        <w:t xml:space="preserve">(* </w:t>
      </w:r>
      <w:r w:rsidRPr="007F2499">
        <w:rPr>
          <w:rFonts w:asciiTheme="minorHAnsi" w:hAnsiTheme="minorHAnsi"/>
          <w:i/>
          <w:iCs/>
          <w:sz w:val="19"/>
          <w:szCs w:val="19"/>
        </w:rPr>
        <w:t>w przypadku nie uzyskania - wpisać zero</w:t>
      </w:r>
      <w:r w:rsidRPr="007F2499">
        <w:rPr>
          <w:rFonts w:asciiTheme="minorHAnsi" w:hAnsiTheme="minorHAnsi"/>
          <w:sz w:val="19"/>
          <w:szCs w:val="19"/>
        </w:rPr>
        <w:t>)</w:t>
      </w:r>
    </w:p>
    <w:p w:rsidR="00D46A2A" w:rsidRPr="00D46A2A" w:rsidRDefault="00D46A2A" w:rsidP="00D46A2A">
      <w:pPr>
        <w:jc w:val="both"/>
        <w:rPr>
          <w:rFonts w:asciiTheme="minorHAnsi" w:hAnsiTheme="minorHAnsi"/>
        </w:rPr>
      </w:pPr>
      <w:bookmarkStart w:id="0" w:name="_GoBack"/>
      <w:bookmarkEnd w:id="0"/>
    </w:p>
    <w:p w:rsidR="00D46A2A" w:rsidRPr="00D46A2A" w:rsidRDefault="00D46A2A" w:rsidP="00D46A2A">
      <w:pPr>
        <w:jc w:val="both"/>
        <w:rPr>
          <w:rFonts w:asciiTheme="minorHAnsi" w:hAnsiTheme="minorHAnsi"/>
          <w:sz w:val="16"/>
          <w:szCs w:val="16"/>
        </w:rPr>
      </w:pPr>
    </w:p>
    <w:p w:rsidR="00D46A2A" w:rsidRPr="00D46A2A" w:rsidRDefault="00D46A2A" w:rsidP="00D46A2A">
      <w:pPr>
        <w:jc w:val="both"/>
        <w:rPr>
          <w:rFonts w:asciiTheme="minorHAnsi" w:hAnsiTheme="minorHAnsi"/>
          <w:sz w:val="16"/>
          <w:szCs w:val="16"/>
        </w:rPr>
      </w:pPr>
    </w:p>
    <w:tbl>
      <w:tblPr>
        <w:tblW w:w="0" w:type="auto"/>
        <w:jc w:val="center"/>
        <w:tblLayout w:type="fixed"/>
        <w:tblLook w:val="0000" w:firstRow="0" w:lastRow="0" w:firstColumn="0" w:lastColumn="0" w:noHBand="0" w:noVBand="0"/>
      </w:tblPr>
      <w:tblGrid>
        <w:gridCol w:w="3070"/>
        <w:gridCol w:w="3069"/>
        <w:gridCol w:w="3073"/>
      </w:tblGrid>
      <w:tr w:rsidR="00D46A2A" w:rsidRPr="00D46A2A" w:rsidTr="00D46A2A">
        <w:trPr>
          <w:jc w:val="center"/>
        </w:trPr>
        <w:tc>
          <w:tcPr>
            <w:tcW w:w="3070" w:type="dxa"/>
            <w:shd w:val="clear" w:color="auto" w:fill="auto"/>
          </w:tcPr>
          <w:p w:rsidR="00D46A2A" w:rsidRPr="00D46A2A" w:rsidRDefault="00D46A2A" w:rsidP="00281F18">
            <w:pPr>
              <w:jc w:val="center"/>
              <w:rPr>
                <w:rFonts w:asciiTheme="minorHAnsi" w:hAnsiTheme="minorHAnsi"/>
                <w:b/>
                <w:sz w:val="16"/>
                <w:szCs w:val="16"/>
              </w:rPr>
            </w:pPr>
          </w:p>
        </w:tc>
        <w:tc>
          <w:tcPr>
            <w:tcW w:w="3069" w:type="dxa"/>
            <w:shd w:val="clear" w:color="auto" w:fill="auto"/>
          </w:tcPr>
          <w:p w:rsidR="00D46A2A" w:rsidRPr="00D46A2A" w:rsidRDefault="00D46A2A" w:rsidP="00281F18">
            <w:pPr>
              <w:jc w:val="center"/>
              <w:rPr>
                <w:rFonts w:asciiTheme="minorHAnsi" w:hAnsiTheme="minorHAnsi"/>
                <w:b/>
                <w:sz w:val="16"/>
                <w:szCs w:val="16"/>
              </w:rPr>
            </w:pPr>
            <w:r w:rsidRPr="00D46A2A">
              <w:rPr>
                <w:rFonts w:asciiTheme="minorHAnsi" w:hAnsiTheme="minorHAnsi"/>
                <w:b/>
                <w:sz w:val="16"/>
                <w:szCs w:val="16"/>
              </w:rPr>
              <w:t>………………</w:t>
            </w:r>
            <w:r>
              <w:rPr>
                <w:rFonts w:asciiTheme="minorHAnsi" w:hAnsiTheme="minorHAnsi"/>
                <w:b/>
                <w:sz w:val="16"/>
                <w:szCs w:val="16"/>
              </w:rPr>
              <w:t>……………</w:t>
            </w:r>
            <w:r w:rsidR="00927279">
              <w:rPr>
                <w:rFonts w:asciiTheme="minorHAnsi" w:hAnsiTheme="minorHAnsi"/>
                <w:b/>
                <w:sz w:val="16"/>
                <w:szCs w:val="16"/>
              </w:rPr>
              <w:t>……………</w:t>
            </w:r>
          </w:p>
          <w:p w:rsidR="00D46A2A" w:rsidRPr="00D46A2A" w:rsidRDefault="00D46A2A" w:rsidP="00281F18">
            <w:pPr>
              <w:jc w:val="center"/>
              <w:rPr>
                <w:rFonts w:asciiTheme="minorHAnsi" w:hAnsiTheme="minorHAnsi"/>
                <w:b/>
                <w:sz w:val="16"/>
                <w:szCs w:val="16"/>
              </w:rPr>
            </w:pPr>
            <w:r w:rsidRPr="00D46A2A">
              <w:rPr>
                <w:rFonts w:asciiTheme="minorHAnsi" w:hAnsiTheme="minorHAnsi"/>
                <w:b/>
                <w:sz w:val="16"/>
                <w:szCs w:val="16"/>
              </w:rPr>
              <w:t>Data</w:t>
            </w:r>
          </w:p>
        </w:tc>
        <w:tc>
          <w:tcPr>
            <w:tcW w:w="3073" w:type="dxa"/>
            <w:shd w:val="clear" w:color="auto" w:fill="auto"/>
          </w:tcPr>
          <w:p w:rsidR="00D46A2A" w:rsidRPr="00D46A2A" w:rsidRDefault="00D46A2A" w:rsidP="00281F18">
            <w:pPr>
              <w:jc w:val="center"/>
              <w:rPr>
                <w:rFonts w:asciiTheme="minorHAnsi" w:hAnsiTheme="minorHAnsi"/>
                <w:b/>
                <w:bCs/>
                <w:sz w:val="16"/>
                <w:szCs w:val="16"/>
              </w:rPr>
            </w:pPr>
            <w:r w:rsidRPr="00D46A2A">
              <w:rPr>
                <w:rFonts w:asciiTheme="minorHAnsi" w:hAnsiTheme="minorHAnsi"/>
                <w:b/>
                <w:sz w:val="16"/>
                <w:szCs w:val="16"/>
              </w:rPr>
              <w:t>……………………………</w:t>
            </w:r>
            <w:r>
              <w:rPr>
                <w:rFonts w:asciiTheme="minorHAnsi" w:hAnsiTheme="minorHAnsi"/>
                <w:b/>
                <w:sz w:val="16"/>
                <w:szCs w:val="16"/>
              </w:rPr>
              <w:t>…………………………………..</w:t>
            </w:r>
          </w:p>
          <w:p w:rsidR="00D46A2A" w:rsidRPr="00D46A2A" w:rsidRDefault="00D46A2A" w:rsidP="00927279">
            <w:pPr>
              <w:pStyle w:val="Akapitzlist1"/>
              <w:widowControl w:val="0"/>
              <w:tabs>
                <w:tab w:val="left" w:pos="993"/>
              </w:tabs>
              <w:spacing w:after="198"/>
              <w:jc w:val="center"/>
              <w:rPr>
                <w:rFonts w:asciiTheme="minorHAnsi" w:hAnsiTheme="minorHAnsi"/>
                <w:b/>
                <w:sz w:val="16"/>
                <w:szCs w:val="16"/>
              </w:rPr>
            </w:pPr>
            <w:r w:rsidRPr="00D46A2A">
              <w:rPr>
                <w:rFonts w:asciiTheme="minorHAnsi" w:hAnsiTheme="minorHAnsi"/>
                <w:b/>
                <w:bCs/>
                <w:sz w:val="16"/>
                <w:szCs w:val="16"/>
              </w:rPr>
              <w:t>Podpis</w:t>
            </w:r>
          </w:p>
        </w:tc>
      </w:tr>
    </w:tbl>
    <w:p w:rsidR="00D46A2A" w:rsidRPr="00D46A2A" w:rsidRDefault="00D46A2A" w:rsidP="00D46A2A">
      <w:pPr>
        <w:jc w:val="both"/>
        <w:rPr>
          <w:rFonts w:asciiTheme="minorHAnsi" w:hAnsiTheme="minorHAnsi" w:cs="Arial Narrow"/>
          <w:sz w:val="16"/>
          <w:szCs w:val="16"/>
        </w:rPr>
      </w:pPr>
    </w:p>
    <w:p w:rsidR="00D46A2A" w:rsidRPr="00D46A2A" w:rsidRDefault="00D46A2A" w:rsidP="00D46A2A">
      <w:pPr>
        <w:jc w:val="both"/>
        <w:rPr>
          <w:rFonts w:asciiTheme="minorHAnsi" w:hAnsiTheme="minorHAnsi" w:cs="Arial Narrow"/>
          <w:sz w:val="16"/>
          <w:szCs w:val="16"/>
        </w:rPr>
      </w:pPr>
    </w:p>
    <w:p w:rsidR="00D46A2A" w:rsidRPr="00D46A2A" w:rsidRDefault="00D46A2A" w:rsidP="00D46A2A">
      <w:pPr>
        <w:jc w:val="both"/>
        <w:rPr>
          <w:rFonts w:asciiTheme="minorHAnsi" w:hAnsiTheme="minorHAnsi" w:cs="Arial Narrow"/>
          <w:sz w:val="16"/>
          <w:szCs w:val="16"/>
        </w:rPr>
      </w:pPr>
      <w:r w:rsidRPr="00D46A2A">
        <w:rPr>
          <w:rFonts w:asciiTheme="minorHAnsi" w:hAnsiTheme="minorHAnsi" w:cs="Arial Narrow"/>
          <w:sz w:val="16"/>
          <w:szCs w:val="16"/>
        </w:rPr>
        <w:t xml:space="preserve">Zgodnie z Rozporządzeniem Komisji (UE) Nr 1407/2013 z dnia 18 grudnia 2013 r. w sprawie stosowania art. 107 i 108 Traktatu o funkcjonowaniu Unii Europejskiej do pomocy de minimis (Dz. Urz. UE L 352 z dnia 24.12.2013r.) limit pomocy de minimis przysługuje jednemu przedsiębiorstwu. </w:t>
      </w: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sz w:val="16"/>
          <w:szCs w:val="16"/>
        </w:rPr>
        <w:t>Definicję „jednego przedsiębiorstwa” zawiera art. 2 ust. 2 w/w Rozporządzenia Komisji (UE) nr 1407/2013, który stanowi, iż „jedno przedsiębiorstwo” obejmuje wszystkie jednostki gospodarcze, które są ze sobą powiązane co najmniej jednym z następujących stosunków:</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jedna jednostka gospodarcza posiada w drugiej jednostce gospodarczej większość praw głosu akcjonariuszy, wspólników lub członków;</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jedna jednostka gospodarcza ma prawo wyznaczyć lub odwołać większość członków organu administracyjnego, zarządzającego lub nadzorczego innej jednostki gospodarczej;</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 xml:space="preserve">jedna jednostka gospodarcza ma prawo wywierać dominujący wpływ na inną jednostkę gospodarczą zgodnie z umową zawartą z tą jednostką </w:t>
      </w:r>
      <w:r w:rsidRPr="00D46A2A">
        <w:rPr>
          <w:rFonts w:asciiTheme="minorHAnsi" w:hAnsiTheme="minorHAnsi" w:cs="Arial Narrow"/>
          <w:iCs/>
          <w:sz w:val="16"/>
          <w:szCs w:val="16"/>
        </w:rPr>
        <w:br/>
        <w:t>lub postanowieniami w jej akcie założycielskim lub umowie spółki;</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w:t>
      </w:r>
      <w:r w:rsidRPr="00D46A2A">
        <w:rPr>
          <w:rFonts w:asciiTheme="minorHAnsi" w:hAnsiTheme="minorHAnsi" w:cs="Arial Narrow"/>
          <w:iCs/>
          <w:sz w:val="16"/>
          <w:szCs w:val="16"/>
        </w:rPr>
        <w:br/>
        <w:t>lub członków tej jednostki.</w:t>
      </w: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iCs/>
          <w:sz w:val="16"/>
          <w:szCs w:val="16"/>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D46A2A" w:rsidRPr="00D46A2A" w:rsidRDefault="00D46A2A" w:rsidP="00D46A2A">
      <w:pPr>
        <w:jc w:val="both"/>
        <w:rPr>
          <w:rFonts w:asciiTheme="minorHAnsi" w:hAnsiTheme="minorHAnsi"/>
        </w:rPr>
      </w:pP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sz w:val="16"/>
          <w:szCs w:val="16"/>
        </w:rPr>
        <w:t>A</w:t>
      </w:r>
      <w:r w:rsidRPr="00D46A2A">
        <w:rPr>
          <w:rFonts w:asciiTheme="minorHAnsi" w:hAnsiTheme="minorHAnsi" w:cs="Arial Narrow"/>
          <w:bCs/>
          <w:sz w:val="16"/>
          <w:szCs w:val="16"/>
        </w:rPr>
        <w:t xml:space="preserve">rt. 3 ust. 8 i 9 Rozporządzenia Komisji (UE) Nr 1407/2013 dotyczący ustalenia łącznej wartości udzielonej pomocy de minimis w przypadku utworzenia przedsiębiorcy w wyniku podziału innego przedsiębiorcy lub połączenia z innym przedsiębiorcą, w tym przejęcia przedsiębiorcy, stanowi: </w:t>
      </w:r>
      <w:r w:rsidRPr="00D46A2A">
        <w:rPr>
          <w:rFonts w:asciiTheme="minorHAnsi" w:hAnsiTheme="minorHAnsi" w:cs="Arial Narrow"/>
          <w:bCs/>
          <w:sz w:val="16"/>
          <w:szCs w:val="16"/>
        </w:rPr>
        <w:br/>
      </w:r>
      <w:r w:rsidRPr="00D46A2A">
        <w:rPr>
          <w:rFonts w:asciiTheme="minorHAnsi" w:hAnsiTheme="minorHAnsi" w:cs="Arial Narrow"/>
          <w:iCs/>
          <w:sz w:val="16"/>
          <w:szCs w:val="16"/>
        </w:rPr>
        <w:t>„8. W przypadku połączenia lub przejęcia przedsiębiorstw, w celu ustalenia, czy nowa pomoc de minimis dla nowego przedsiębiorstwa lub przedsiębiorstwa przejmującego nie przekracza odpowiedniego pułapu, uwzględnia się wszelką wcześniejszą pomoc de minimis przyznaną któremukolwiek z łączących się przedsiębiorstw. Pomoc de minimis przyznana zgodnie z prawem przed połączeniem lub przejęciem pozostaje zgodna z prawem.</w:t>
      </w:r>
    </w:p>
    <w:p w:rsidR="00D73493" w:rsidRPr="00D46A2A" w:rsidRDefault="00D46A2A" w:rsidP="00D46A2A">
      <w:pPr>
        <w:jc w:val="both"/>
        <w:rPr>
          <w:rFonts w:asciiTheme="minorHAnsi" w:hAnsiTheme="minorHAnsi" w:cs="Arial Narrow"/>
          <w:iCs/>
          <w:sz w:val="16"/>
          <w:szCs w:val="16"/>
        </w:rPr>
      </w:pPr>
      <w:r w:rsidRPr="00D46A2A">
        <w:rPr>
          <w:rFonts w:asciiTheme="minorHAnsi" w:hAnsiTheme="minorHAnsi" w:cs="Arial Narrow"/>
          <w:iCs/>
          <w:sz w:val="16"/>
          <w:szCs w:val="16"/>
        </w:rPr>
        <w:t>9. Jeżeli przedsiębiorstwo podzieli się na co najmniej dwa osobne przedsiębiorstwa, pomoc de minimis przyznaną przed podziałem przydziela się przedsiębiorstwu, które z niej skorzystało, co oznacza zasadniczo przedsiębiorstwo, które przejmuje działalność, w odniesieniu do której pomoc de minimis została wykorzystana. Jeżeli taki przydział jest niemożliwy, pomoc de minimis przydziela się proporcjonalnie na podstawie wartości księgowej kapitału podstawowego nowych przedsiębiorstw zgodnie ze stanem na dzień wejścia podziału w życie”.</w:t>
      </w:r>
    </w:p>
    <w:sectPr w:rsidR="00D73493" w:rsidRPr="00D46A2A" w:rsidSect="008954E1">
      <w:headerReference w:type="default" r:id="rId9"/>
      <w:footerReference w:type="even" r:id="rId10"/>
      <w:footerReference w:type="default" r:id="rId11"/>
      <w:pgSz w:w="11909" w:h="16834" w:code="9"/>
      <w:pgMar w:top="1418" w:right="851" w:bottom="1702" w:left="851" w:header="527" w:footer="31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34" w:rsidRDefault="00621634">
      <w:r>
        <w:separator/>
      </w:r>
    </w:p>
  </w:endnote>
  <w:endnote w:type="continuationSeparator" w:id="0">
    <w:p w:rsidR="00621634" w:rsidRDefault="0062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Default="002C01E5" w:rsidP="00CB4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01E5" w:rsidRDefault="002C01E5" w:rsidP="00A636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Default="002C01E5" w:rsidP="00CB4579">
    <w:pPr>
      <w:pStyle w:val="Stopka"/>
      <w:framePr w:wrap="around" w:vAnchor="text" w:hAnchor="margin" w:xAlign="right" w:y="1"/>
      <w:rPr>
        <w:rStyle w:val="Numerstrony"/>
      </w:rPr>
    </w:pPr>
  </w:p>
  <w:p w:rsidR="008C4062" w:rsidRDefault="00DA0F67" w:rsidP="008C4062">
    <w:pPr>
      <w:pStyle w:val="Stopka"/>
      <w:jc w:val="center"/>
      <w:rPr>
        <w:b/>
      </w:rPr>
    </w:pPr>
    <w:r>
      <w:rPr>
        <w:noProof/>
      </w:rPr>
      <w:drawing>
        <wp:inline distT="0" distB="0" distL="0" distR="0" wp14:anchorId="48354170" wp14:editId="3E1C4E10">
          <wp:extent cx="5756910" cy="374015"/>
          <wp:effectExtent l="0" t="0" r="0" b="6985"/>
          <wp:docPr id="1" name="Obraz 26" descr="P:\03 2014-2020\!nfo-promo\LOGA\podkarpackie\RPO PL PDK 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03 2014-2020\!nfo-promo\LOGA\podkarpackie\RPO PL PDK 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74015"/>
                  </a:xfrm>
                  <a:prstGeom prst="rect">
                    <a:avLst/>
                  </a:prstGeom>
                  <a:noFill/>
                  <a:ln>
                    <a:noFill/>
                  </a:ln>
                </pic:spPr>
              </pic:pic>
            </a:graphicData>
          </a:graphic>
        </wp:inline>
      </w:drawing>
    </w:r>
  </w:p>
  <w:p w:rsidR="002914F8" w:rsidRPr="00E341FD" w:rsidRDefault="002914F8" w:rsidP="002914F8">
    <w:pPr>
      <w:tabs>
        <w:tab w:val="center" w:pos="4536"/>
        <w:tab w:val="right" w:pos="9072"/>
      </w:tabs>
      <w:autoSpaceDE w:val="0"/>
      <w:autoSpaceDN w:val="0"/>
      <w:jc w:val="center"/>
      <w:rPr>
        <w:rFonts w:asciiTheme="minorHAnsi" w:hAnsiTheme="minorHAnsi" w:cs="Arial"/>
        <w:b/>
        <w:sz w:val="14"/>
        <w:szCs w:val="16"/>
      </w:rPr>
    </w:pPr>
    <w:bookmarkStart w:id="1" w:name="_Hlk525893017"/>
    <w:r w:rsidRPr="00E341FD">
      <w:rPr>
        <w:rFonts w:asciiTheme="minorHAnsi" w:hAnsiTheme="minorHAnsi" w:cs="Arial"/>
        <w:sz w:val="14"/>
        <w:szCs w:val="16"/>
      </w:rPr>
      <w:t xml:space="preserve">Instrument Finansowy – </w:t>
    </w:r>
    <w:r w:rsidRPr="00E341FD">
      <w:rPr>
        <w:rFonts w:asciiTheme="minorHAnsi" w:hAnsiTheme="minorHAnsi" w:cs="Arial"/>
        <w:b/>
        <w:sz w:val="14"/>
        <w:szCs w:val="16"/>
      </w:rPr>
      <w:t>Mikropożyczka</w:t>
    </w:r>
    <w:r w:rsidR="00E341FD" w:rsidRPr="00E341FD">
      <w:rPr>
        <w:rFonts w:asciiTheme="minorHAnsi" w:hAnsiTheme="minorHAnsi" w:cs="Arial"/>
        <w:b/>
        <w:sz w:val="14"/>
        <w:szCs w:val="16"/>
      </w:rPr>
      <w:t>-</w:t>
    </w:r>
    <w:r w:rsidRPr="00E341FD">
      <w:rPr>
        <w:rFonts w:asciiTheme="minorHAnsi" w:hAnsiTheme="minorHAnsi" w:cs="Arial"/>
        <w:b/>
        <w:sz w:val="14"/>
        <w:szCs w:val="16"/>
      </w:rPr>
      <w:t>1</w:t>
    </w:r>
  </w:p>
  <w:p w:rsidR="008954E1" w:rsidRPr="00E341FD" w:rsidRDefault="002914F8" w:rsidP="002914F8">
    <w:pPr>
      <w:tabs>
        <w:tab w:val="center" w:pos="4536"/>
        <w:tab w:val="right" w:pos="9072"/>
      </w:tabs>
      <w:autoSpaceDE w:val="0"/>
      <w:autoSpaceDN w:val="0"/>
      <w:jc w:val="center"/>
      <w:rPr>
        <w:rFonts w:asciiTheme="minorHAnsi" w:hAnsiTheme="minorHAnsi" w:cs="Arial"/>
        <w:sz w:val="14"/>
        <w:szCs w:val="16"/>
      </w:rPr>
    </w:pPr>
    <w:r w:rsidRPr="00E341FD">
      <w:rPr>
        <w:rFonts w:asciiTheme="minorHAnsi" w:hAnsiTheme="minorHAnsi" w:cs="Arial"/>
        <w:sz w:val="14"/>
        <w:szCs w:val="16"/>
      </w:rPr>
      <w:t xml:space="preserve">finansowany ze środków Regionalnego Programu Operacyjnego Województwa Podkarpackiego na lata 2014 </w:t>
    </w:r>
    <w:r w:rsidR="008954E1" w:rsidRPr="00E341FD">
      <w:rPr>
        <w:rFonts w:asciiTheme="minorHAnsi" w:hAnsiTheme="minorHAnsi" w:cs="Arial"/>
        <w:sz w:val="14"/>
        <w:szCs w:val="16"/>
      </w:rPr>
      <w:t>–</w:t>
    </w:r>
    <w:r w:rsidRPr="00E341FD">
      <w:rPr>
        <w:rFonts w:asciiTheme="minorHAnsi" w:hAnsiTheme="minorHAnsi" w:cs="Arial"/>
        <w:sz w:val="14"/>
        <w:szCs w:val="16"/>
      </w:rPr>
      <w:t xml:space="preserve"> 2020</w:t>
    </w:r>
  </w:p>
  <w:p w:rsidR="002914F8" w:rsidRPr="00E341FD" w:rsidRDefault="002914F8" w:rsidP="002914F8">
    <w:pPr>
      <w:tabs>
        <w:tab w:val="center" w:pos="4536"/>
        <w:tab w:val="right" w:pos="9072"/>
      </w:tabs>
      <w:autoSpaceDE w:val="0"/>
      <w:autoSpaceDN w:val="0"/>
      <w:jc w:val="center"/>
      <w:rPr>
        <w:rFonts w:asciiTheme="minorHAnsi" w:hAnsiTheme="minorHAnsi" w:cs="Arial"/>
        <w:sz w:val="14"/>
        <w:szCs w:val="16"/>
      </w:rPr>
    </w:pPr>
    <w:r w:rsidRPr="00E341FD">
      <w:rPr>
        <w:rFonts w:asciiTheme="minorHAnsi" w:hAnsiTheme="minorHAnsi" w:cs="Arial"/>
        <w:sz w:val="14"/>
        <w:szCs w:val="16"/>
      </w:rPr>
      <w:t xml:space="preserve">współfinansowanego z Europejskiego Funduszu </w:t>
    </w:r>
    <w:r w:rsidR="00B56F22">
      <w:rPr>
        <w:rFonts w:asciiTheme="minorHAnsi" w:hAnsiTheme="minorHAnsi" w:cs="Arial"/>
        <w:sz w:val="14"/>
        <w:szCs w:val="14"/>
      </w:rPr>
      <w:t xml:space="preserve">Społecznego </w:t>
    </w:r>
    <w:r w:rsidRPr="00E341FD">
      <w:rPr>
        <w:rFonts w:asciiTheme="minorHAnsi" w:hAnsiTheme="minorHAnsi" w:cs="Arial"/>
        <w:sz w:val="14"/>
        <w:szCs w:val="16"/>
      </w:rPr>
      <w:t>oraz budżetu państwa</w:t>
    </w:r>
    <w:bookmarkEnd w:id="1"/>
  </w:p>
  <w:p w:rsidR="002914F8" w:rsidRPr="00E341FD" w:rsidRDefault="002914F8" w:rsidP="008C4062">
    <w:pPr>
      <w:pStyle w:val="Stopka"/>
      <w:jc w:val="center"/>
      <w:rPr>
        <w:rFonts w:asciiTheme="minorHAnsi" w:hAnsiTheme="minorHAnsi"/>
        <w:sz w:val="2"/>
        <w:szCs w:val="2"/>
      </w:rPr>
    </w:pPr>
  </w:p>
  <w:p w:rsidR="002C01E5" w:rsidRPr="00E341FD" w:rsidRDefault="008C4062" w:rsidP="008C4062">
    <w:pPr>
      <w:pStyle w:val="Stopka"/>
      <w:jc w:val="center"/>
      <w:rPr>
        <w:rFonts w:asciiTheme="minorHAnsi" w:hAnsiTheme="minorHAnsi"/>
        <w:sz w:val="16"/>
        <w:szCs w:val="16"/>
      </w:rPr>
    </w:pPr>
    <w:r w:rsidRPr="00E341FD">
      <w:rPr>
        <w:rFonts w:asciiTheme="minorHAnsi" w:hAnsiTheme="minorHAnsi"/>
        <w:sz w:val="16"/>
        <w:szCs w:val="16"/>
      </w:rPr>
      <w:t xml:space="preserve">Strona </w:t>
    </w:r>
    <w:r w:rsidRPr="00E341FD">
      <w:rPr>
        <w:rFonts w:asciiTheme="minorHAnsi" w:hAnsiTheme="minorHAnsi"/>
        <w:bCs/>
        <w:sz w:val="16"/>
        <w:szCs w:val="16"/>
      </w:rPr>
      <w:fldChar w:fldCharType="begin"/>
    </w:r>
    <w:r w:rsidRPr="00E341FD">
      <w:rPr>
        <w:rFonts w:asciiTheme="minorHAnsi" w:hAnsiTheme="minorHAnsi"/>
        <w:bCs/>
        <w:sz w:val="16"/>
        <w:szCs w:val="16"/>
      </w:rPr>
      <w:instrText>PAGE</w:instrText>
    </w:r>
    <w:r w:rsidRPr="00E341FD">
      <w:rPr>
        <w:rFonts w:asciiTheme="minorHAnsi" w:hAnsiTheme="minorHAnsi"/>
        <w:bCs/>
        <w:sz w:val="16"/>
        <w:szCs w:val="16"/>
      </w:rPr>
      <w:fldChar w:fldCharType="separate"/>
    </w:r>
    <w:r w:rsidR="005139EB">
      <w:rPr>
        <w:rFonts w:asciiTheme="minorHAnsi" w:hAnsiTheme="minorHAnsi"/>
        <w:bCs/>
        <w:noProof/>
        <w:sz w:val="16"/>
        <w:szCs w:val="16"/>
      </w:rPr>
      <w:t>1</w:t>
    </w:r>
    <w:r w:rsidRPr="00E341FD">
      <w:rPr>
        <w:rFonts w:asciiTheme="minorHAnsi" w:hAnsiTheme="minorHAnsi"/>
        <w:bCs/>
        <w:sz w:val="16"/>
        <w:szCs w:val="16"/>
      </w:rPr>
      <w:fldChar w:fldCharType="end"/>
    </w:r>
    <w:r w:rsidRPr="00E341FD">
      <w:rPr>
        <w:rFonts w:asciiTheme="minorHAnsi" w:hAnsiTheme="minorHAnsi"/>
        <w:sz w:val="16"/>
        <w:szCs w:val="16"/>
      </w:rPr>
      <w:t xml:space="preserve"> z </w:t>
    </w:r>
    <w:r w:rsidRPr="00E341FD">
      <w:rPr>
        <w:rFonts w:asciiTheme="minorHAnsi" w:hAnsiTheme="minorHAnsi"/>
        <w:bCs/>
        <w:sz w:val="16"/>
        <w:szCs w:val="16"/>
      </w:rPr>
      <w:fldChar w:fldCharType="begin"/>
    </w:r>
    <w:r w:rsidRPr="00E341FD">
      <w:rPr>
        <w:rFonts w:asciiTheme="minorHAnsi" w:hAnsiTheme="minorHAnsi"/>
        <w:bCs/>
        <w:sz w:val="16"/>
        <w:szCs w:val="16"/>
      </w:rPr>
      <w:instrText>NUMPAGES</w:instrText>
    </w:r>
    <w:r w:rsidRPr="00E341FD">
      <w:rPr>
        <w:rFonts w:asciiTheme="minorHAnsi" w:hAnsiTheme="minorHAnsi"/>
        <w:bCs/>
        <w:sz w:val="16"/>
        <w:szCs w:val="16"/>
      </w:rPr>
      <w:fldChar w:fldCharType="separate"/>
    </w:r>
    <w:r w:rsidR="005139EB">
      <w:rPr>
        <w:rFonts w:asciiTheme="minorHAnsi" w:hAnsiTheme="minorHAnsi"/>
        <w:bCs/>
        <w:noProof/>
        <w:sz w:val="16"/>
        <w:szCs w:val="16"/>
      </w:rPr>
      <w:t>1</w:t>
    </w:r>
    <w:r w:rsidRPr="00E341FD">
      <w:rPr>
        <w:rFonts w:asciiTheme="minorHAnsi" w:hAnsiTheme="minorHAns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34" w:rsidRDefault="00621634">
      <w:r>
        <w:separator/>
      </w:r>
    </w:p>
  </w:footnote>
  <w:footnote w:type="continuationSeparator" w:id="0">
    <w:p w:rsidR="00621634" w:rsidRDefault="0062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Pr="008C4062" w:rsidRDefault="00DA0F67" w:rsidP="008C4062">
    <w:pPr>
      <w:pStyle w:val="Nagwek"/>
    </w:pPr>
    <w:r>
      <w:rPr>
        <w:noProof/>
      </w:rPr>
      <mc:AlternateContent>
        <mc:Choice Requires="wpg">
          <w:drawing>
            <wp:anchor distT="0" distB="0" distL="114300" distR="114300" simplePos="0" relativeHeight="251659264" behindDoc="0" locked="0" layoutInCell="1" allowOverlap="1" wp14:anchorId="1BFA8D21" wp14:editId="7604ECC6">
              <wp:simplePos x="0" y="0"/>
              <wp:positionH relativeFrom="column">
                <wp:posOffset>119380</wp:posOffset>
              </wp:positionH>
              <wp:positionV relativeFrom="paragraph">
                <wp:posOffset>-72390</wp:posOffset>
              </wp:positionV>
              <wp:extent cx="6053455" cy="365125"/>
              <wp:effectExtent l="0" t="0" r="4445" b="0"/>
              <wp:wrapSquare wrapText="bothSides"/>
              <wp:docPr id="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3455" cy="365125"/>
                        <a:chOff x="-55671" y="127221"/>
                        <a:chExt cx="6067192" cy="365760"/>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5671" y="206734"/>
                          <a:ext cx="1852654" cy="286247"/>
                        </a:xfrm>
                        <a:prstGeom prst="rect">
                          <a:avLst/>
                        </a:prstGeom>
                        <a:noFill/>
                        <a:ln>
                          <a:noFill/>
                        </a:ln>
                      </pic:spPr>
                    </pic:pic>
                    <pic:pic xmlns:pic="http://schemas.openxmlformats.org/drawingml/2006/picture">
                      <pic:nvPicPr>
                        <pic:cNvPr id="4" name="Obraz 17" descr="P:\2014_2020\Promo_Info\0_Wlasne\Logotypy i szablony pism_prezentacje\BGK\BGK-logo-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21260" y="127221"/>
                          <a:ext cx="1590261" cy="36576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upa 22" o:spid="_x0000_s1026" style="position:absolute;margin-left:9.4pt;margin-top:-5.7pt;width:476.65pt;height:28.75pt;z-index:251659264;mso-width-relative:margin" coordorigin="-556,1272" coordsize="60671,36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UE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MDJmM2I4NWQtMjM1My00MDRjLTliNTUtYjk5NzZiYzIwYTZk&#10;PC9zdFJlZjppbnN0YW5jZUlEPgogICAgICAgICAgICA8c3RSZWY6ZG9jdW1lbnRJRD54bXAuZGlk&#10;OjAyZjNiODVkLTIzNTMtNDA0Yy05YjU1LWI5OTc2YmMyMGE2ZD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ODQ0ZmI4&#10;OTctNzM5MC00Y2U4LTljMTItNDMxNTI4NDgxODM1PC9zdEV2dDppbnN0YW5jZUlEPgogICAgICAg&#10;ICAgICAgICAgICA8c3RFdnQ6d2hlbj4yMDE1LTAxLTA1VDEzOjUxOjI4KzAxOjAwPC9zdEV2dDp3&#10;aGVuPgogICAgICAgICAgICAgICAgICA8c3RFdnQ6c29mdHdhcmVBZ2VudD5BZG9iZSBJbGx1c3Ry&#10;YXRvciBDQyAyMDE0IChNYWNpbnRvc2g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556;top:2067;width:18525;height: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2A7AAAAA2gAAAA8AAABkcnMvZG93bnJldi54bWxEj82KwjAUhffCvEO4A7ORMXUEKdUow6jg&#10;SrEKs70017ba3JQkan17IwguD+fn40znnWnElZyvLSsYDhIQxIXVNZcKDvvVdwrCB2SNjWVScCcP&#10;89lHb4qZtjfe0TUPpYgj7DNUUIXQZlL6oiKDfmBb4ugdrTMYonSl1A5vcdw08idJxtJgzZFQYUt/&#10;FRXn/GIid2G25XKTa5P+X5riNCanu75SX5/d7wREoC68w6/2WisYwfNKvAFy9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cLYDsAAAADaAAAADwAAAAAAAAAAAAAAAACfAgAA&#10;ZHJzL2Rvd25yZXYueG1sUEsFBgAAAAAEAAQA9wAAAIwDAAAAAA==&#10;">
                <v:imagedata r:id="rId3" o:title=""/>
                <v:path arrowok="t"/>
              </v:shape>
              <v:shape id="Obraz 17" o:spid="_x0000_s1028" type="#_x0000_t75" style="position:absolute;left:44212;top:1272;width:15903;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4cLDAAAA2gAAAA8AAABkcnMvZG93bnJldi54bWxEj0FLAzEUhO+C/yG8ghdxk4qUum1aZKGg&#10;oIfd9eLtsXndLN28LEnarv/eCILHYWa+Ybb72Y3iQiEOnjUsCwWCuPNm4F7DZ3t4WIOICdng6Jk0&#10;fFOE/e72Zoul8Veu6dKkXmQIxxI12JSmUsrYWXIYCz8RZ+/og8OUZeilCXjNcDfKR6VW0uHAecHi&#10;RJWl7tScnYbnuX1rY3X4UmH10VT31tbvqtb6bjG/bEAkmtN/+K/9ajQ8we+Vf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HhwsMAAADaAAAADwAAAAAAAAAAAAAAAACf&#10;AgAAZHJzL2Rvd25yZXYueG1sUEsFBgAAAAAEAAQA9wAAAI8DAAAAAA==&#10;">
                <v:imagedata r:id="rId4" o:title="BGK-logo-01"/>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54BC30"/>
    <w:lvl w:ilvl="0">
      <w:start w:val="1"/>
      <w:numFmt w:val="decimal"/>
      <w:lvlText w:val="%1."/>
      <w:lvlJc w:val="left"/>
      <w:pPr>
        <w:tabs>
          <w:tab w:val="num" w:pos="1492"/>
        </w:tabs>
        <w:ind w:left="1492" w:hanging="360"/>
      </w:pPr>
    </w:lvl>
  </w:abstractNum>
  <w:abstractNum w:abstractNumId="1">
    <w:nsid w:val="FFFFFF7D"/>
    <w:multiLevelType w:val="singleLevel"/>
    <w:tmpl w:val="918C3A00"/>
    <w:lvl w:ilvl="0">
      <w:start w:val="1"/>
      <w:numFmt w:val="decimal"/>
      <w:lvlText w:val="%1."/>
      <w:lvlJc w:val="left"/>
      <w:pPr>
        <w:tabs>
          <w:tab w:val="num" w:pos="1209"/>
        </w:tabs>
        <w:ind w:left="1209" w:hanging="360"/>
      </w:pPr>
    </w:lvl>
  </w:abstractNum>
  <w:abstractNum w:abstractNumId="2">
    <w:nsid w:val="FFFFFF7E"/>
    <w:multiLevelType w:val="singleLevel"/>
    <w:tmpl w:val="3702BC64"/>
    <w:lvl w:ilvl="0">
      <w:start w:val="1"/>
      <w:numFmt w:val="decimal"/>
      <w:lvlText w:val="%1."/>
      <w:lvlJc w:val="left"/>
      <w:pPr>
        <w:tabs>
          <w:tab w:val="num" w:pos="926"/>
        </w:tabs>
        <w:ind w:left="926" w:hanging="360"/>
      </w:pPr>
    </w:lvl>
  </w:abstractNum>
  <w:abstractNum w:abstractNumId="3">
    <w:nsid w:val="FFFFFF7F"/>
    <w:multiLevelType w:val="singleLevel"/>
    <w:tmpl w:val="E618C7BA"/>
    <w:lvl w:ilvl="0">
      <w:start w:val="1"/>
      <w:numFmt w:val="decimal"/>
      <w:lvlText w:val="%1."/>
      <w:lvlJc w:val="left"/>
      <w:pPr>
        <w:tabs>
          <w:tab w:val="num" w:pos="643"/>
        </w:tabs>
        <w:ind w:left="643" w:hanging="360"/>
      </w:pPr>
    </w:lvl>
  </w:abstractNum>
  <w:abstractNum w:abstractNumId="4">
    <w:nsid w:val="FFFFFF80"/>
    <w:multiLevelType w:val="singleLevel"/>
    <w:tmpl w:val="9B544E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CF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360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FE09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C277A"/>
    <w:lvl w:ilvl="0">
      <w:start w:val="1"/>
      <w:numFmt w:val="decimal"/>
      <w:lvlText w:val="%1."/>
      <w:lvlJc w:val="left"/>
      <w:pPr>
        <w:tabs>
          <w:tab w:val="num" w:pos="360"/>
        </w:tabs>
        <w:ind w:left="360" w:hanging="360"/>
      </w:pPr>
    </w:lvl>
  </w:abstractNum>
  <w:abstractNum w:abstractNumId="9">
    <w:nsid w:val="FFFFFF89"/>
    <w:multiLevelType w:val="singleLevel"/>
    <w:tmpl w:val="FFAC1CC4"/>
    <w:lvl w:ilvl="0">
      <w:start w:val="1"/>
      <w:numFmt w:val="bullet"/>
      <w:lvlText w:val=""/>
      <w:lvlJc w:val="left"/>
      <w:pPr>
        <w:tabs>
          <w:tab w:val="num" w:pos="360"/>
        </w:tabs>
        <w:ind w:left="360" w:hanging="360"/>
      </w:pPr>
      <w:rPr>
        <w:rFonts w:ascii="Symbol" w:hAnsi="Symbol" w:hint="default"/>
      </w:rPr>
    </w:lvl>
  </w:abstractNum>
  <w:abstractNum w:abstractNumId="10">
    <w:nsid w:val="00F150FD"/>
    <w:multiLevelType w:val="hybridMultilevel"/>
    <w:tmpl w:val="D7661F2A"/>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A53A0B"/>
    <w:multiLevelType w:val="hybridMultilevel"/>
    <w:tmpl w:val="EB165F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0983077A"/>
    <w:multiLevelType w:val="multilevel"/>
    <w:tmpl w:val="A3E89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8E2B46"/>
    <w:multiLevelType w:val="hybridMultilevel"/>
    <w:tmpl w:val="BEE874D6"/>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C6E1969"/>
    <w:multiLevelType w:val="multilevel"/>
    <w:tmpl w:val="515CC4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136CED"/>
    <w:multiLevelType w:val="hybridMultilevel"/>
    <w:tmpl w:val="4CA02D18"/>
    <w:lvl w:ilvl="0" w:tplc="04150017">
      <w:start w:val="1"/>
      <w:numFmt w:val="lowerLetter"/>
      <w:lvlText w:val="%1)"/>
      <w:lvlJc w:val="left"/>
      <w:pPr>
        <w:tabs>
          <w:tab w:val="num" w:pos="1452"/>
        </w:tabs>
        <w:ind w:left="1452"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1B652417"/>
    <w:multiLevelType w:val="hybridMultilevel"/>
    <w:tmpl w:val="8468320E"/>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EE4554C"/>
    <w:multiLevelType w:val="hybridMultilevel"/>
    <w:tmpl w:val="F6443016"/>
    <w:lvl w:ilvl="0" w:tplc="F32EEC8E">
      <w:start w:val="1"/>
      <w:numFmt w:val="bullet"/>
      <w:lvlText w:val=""/>
      <w:lvlJc w:val="left"/>
      <w:pPr>
        <w:tabs>
          <w:tab w:val="num" w:pos="1590"/>
        </w:tabs>
        <w:ind w:left="1590" w:hanging="360"/>
      </w:pPr>
      <w:rPr>
        <w:rFonts w:ascii="Symbol" w:hAnsi="Symbol" w:hint="default"/>
        <w:color w:val="auto"/>
      </w:rPr>
    </w:lvl>
    <w:lvl w:ilvl="1" w:tplc="04150003" w:tentative="1">
      <w:start w:val="1"/>
      <w:numFmt w:val="bullet"/>
      <w:lvlText w:val="o"/>
      <w:lvlJc w:val="left"/>
      <w:pPr>
        <w:tabs>
          <w:tab w:val="num" w:pos="1590"/>
        </w:tabs>
        <w:ind w:left="1590" w:hanging="360"/>
      </w:pPr>
      <w:rPr>
        <w:rFonts w:ascii="Courier New" w:hAnsi="Courier New" w:cs="Courier New" w:hint="default"/>
      </w:rPr>
    </w:lvl>
    <w:lvl w:ilvl="2" w:tplc="04150005" w:tentative="1">
      <w:start w:val="1"/>
      <w:numFmt w:val="bullet"/>
      <w:lvlText w:val=""/>
      <w:lvlJc w:val="left"/>
      <w:pPr>
        <w:tabs>
          <w:tab w:val="num" w:pos="2310"/>
        </w:tabs>
        <w:ind w:left="2310" w:hanging="360"/>
      </w:pPr>
      <w:rPr>
        <w:rFonts w:ascii="Wingdings" w:hAnsi="Wingdings" w:hint="default"/>
      </w:rPr>
    </w:lvl>
    <w:lvl w:ilvl="3" w:tplc="04150001" w:tentative="1">
      <w:start w:val="1"/>
      <w:numFmt w:val="bullet"/>
      <w:lvlText w:val=""/>
      <w:lvlJc w:val="left"/>
      <w:pPr>
        <w:tabs>
          <w:tab w:val="num" w:pos="3030"/>
        </w:tabs>
        <w:ind w:left="3030" w:hanging="360"/>
      </w:pPr>
      <w:rPr>
        <w:rFonts w:ascii="Symbol" w:hAnsi="Symbol" w:hint="default"/>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20">
    <w:nsid w:val="1FD6034D"/>
    <w:multiLevelType w:val="hybridMultilevel"/>
    <w:tmpl w:val="A3E89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2B3A10"/>
    <w:multiLevelType w:val="hybridMultilevel"/>
    <w:tmpl w:val="57DACA36"/>
    <w:lvl w:ilvl="0" w:tplc="0415000F">
      <w:start w:val="1"/>
      <w:numFmt w:val="decimal"/>
      <w:lvlText w:val="%1."/>
      <w:lvlJc w:val="left"/>
      <w:pPr>
        <w:tabs>
          <w:tab w:val="num" w:pos="672"/>
        </w:tabs>
        <w:ind w:left="67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070354"/>
    <w:multiLevelType w:val="hybridMultilevel"/>
    <w:tmpl w:val="9B6E469E"/>
    <w:lvl w:ilvl="0" w:tplc="72F82D0A">
      <w:start w:val="1"/>
      <w:numFmt w:val="bullet"/>
      <w:lvlText w:val=""/>
      <w:lvlJc w:val="left"/>
      <w:pPr>
        <w:tabs>
          <w:tab w:val="num" w:pos="720"/>
        </w:tabs>
        <w:ind w:left="720" w:hanging="360"/>
      </w:pPr>
      <w:rPr>
        <w:rFonts w:ascii="Wingdings" w:hAnsi="Wingdings" w:hint="default"/>
      </w:rPr>
    </w:lvl>
    <w:lvl w:ilvl="1" w:tplc="4FF8416C">
      <w:start w:val="1433"/>
      <w:numFmt w:val="bullet"/>
      <w:lvlText w:val=""/>
      <w:lvlJc w:val="left"/>
      <w:pPr>
        <w:tabs>
          <w:tab w:val="num" w:pos="1440"/>
        </w:tabs>
        <w:ind w:left="1440" w:hanging="360"/>
      </w:pPr>
      <w:rPr>
        <w:rFonts w:ascii="Wingdings" w:hAnsi="Wingdings" w:hint="default"/>
      </w:rPr>
    </w:lvl>
    <w:lvl w:ilvl="2" w:tplc="46629646" w:tentative="1">
      <w:start w:val="1"/>
      <w:numFmt w:val="bullet"/>
      <w:lvlText w:val=""/>
      <w:lvlJc w:val="left"/>
      <w:pPr>
        <w:tabs>
          <w:tab w:val="num" w:pos="2160"/>
        </w:tabs>
        <w:ind w:left="2160" w:hanging="360"/>
      </w:pPr>
      <w:rPr>
        <w:rFonts w:ascii="Wingdings" w:hAnsi="Wingdings" w:hint="default"/>
      </w:rPr>
    </w:lvl>
    <w:lvl w:ilvl="3" w:tplc="70840D2C" w:tentative="1">
      <w:start w:val="1"/>
      <w:numFmt w:val="bullet"/>
      <w:lvlText w:val=""/>
      <w:lvlJc w:val="left"/>
      <w:pPr>
        <w:tabs>
          <w:tab w:val="num" w:pos="2880"/>
        </w:tabs>
        <w:ind w:left="2880" w:hanging="360"/>
      </w:pPr>
      <w:rPr>
        <w:rFonts w:ascii="Wingdings" w:hAnsi="Wingdings" w:hint="default"/>
      </w:rPr>
    </w:lvl>
    <w:lvl w:ilvl="4" w:tplc="A3C41714" w:tentative="1">
      <w:start w:val="1"/>
      <w:numFmt w:val="bullet"/>
      <w:lvlText w:val=""/>
      <w:lvlJc w:val="left"/>
      <w:pPr>
        <w:tabs>
          <w:tab w:val="num" w:pos="3600"/>
        </w:tabs>
        <w:ind w:left="3600" w:hanging="360"/>
      </w:pPr>
      <w:rPr>
        <w:rFonts w:ascii="Wingdings" w:hAnsi="Wingdings" w:hint="default"/>
      </w:rPr>
    </w:lvl>
    <w:lvl w:ilvl="5" w:tplc="B11E584C" w:tentative="1">
      <w:start w:val="1"/>
      <w:numFmt w:val="bullet"/>
      <w:lvlText w:val=""/>
      <w:lvlJc w:val="left"/>
      <w:pPr>
        <w:tabs>
          <w:tab w:val="num" w:pos="4320"/>
        </w:tabs>
        <w:ind w:left="4320" w:hanging="360"/>
      </w:pPr>
      <w:rPr>
        <w:rFonts w:ascii="Wingdings" w:hAnsi="Wingdings" w:hint="default"/>
      </w:rPr>
    </w:lvl>
    <w:lvl w:ilvl="6" w:tplc="C56C717C" w:tentative="1">
      <w:start w:val="1"/>
      <w:numFmt w:val="bullet"/>
      <w:lvlText w:val=""/>
      <w:lvlJc w:val="left"/>
      <w:pPr>
        <w:tabs>
          <w:tab w:val="num" w:pos="5040"/>
        </w:tabs>
        <w:ind w:left="5040" w:hanging="360"/>
      </w:pPr>
      <w:rPr>
        <w:rFonts w:ascii="Wingdings" w:hAnsi="Wingdings" w:hint="default"/>
      </w:rPr>
    </w:lvl>
    <w:lvl w:ilvl="7" w:tplc="0686C212" w:tentative="1">
      <w:start w:val="1"/>
      <w:numFmt w:val="bullet"/>
      <w:lvlText w:val=""/>
      <w:lvlJc w:val="left"/>
      <w:pPr>
        <w:tabs>
          <w:tab w:val="num" w:pos="5760"/>
        </w:tabs>
        <w:ind w:left="5760" w:hanging="360"/>
      </w:pPr>
      <w:rPr>
        <w:rFonts w:ascii="Wingdings" w:hAnsi="Wingdings" w:hint="default"/>
      </w:rPr>
    </w:lvl>
    <w:lvl w:ilvl="8" w:tplc="C8BC90F6" w:tentative="1">
      <w:start w:val="1"/>
      <w:numFmt w:val="bullet"/>
      <w:lvlText w:val=""/>
      <w:lvlJc w:val="left"/>
      <w:pPr>
        <w:tabs>
          <w:tab w:val="num" w:pos="6480"/>
        </w:tabs>
        <w:ind w:left="6480" w:hanging="360"/>
      </w:pPr>
      <w:rPr>
        <w:rFonts w:ascii="Wingdings" w:hAnsi="Wingdings" w:hint="default"/>
      </w:rPr>
    </w:lvl>
  </w:abstractNum>
  <w:abstractNum w:abstractNumId="23">
    <w:nsid w:val="345273B7"/>
    <w:multiLevelType w:val="hybridMultilevel"/>
    <w:tmpl w:val="EBC0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983DD8"/>
    <w:multiLevelType w:val="hybridMultilevel"/>
    <w:tmpl w:val="0DD05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74345E"/>
    <w:multiLevelType w:val="multilevel"/>
    <w:tmpl w:val="A9E66E4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77B1F3B"/>
    <w:multiLevelType w:val="multilevel"/>
    <w:tmpl w:val="8F486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066C62"/>
    <w:multiLevelType w:val="hybridMultilevel"/>
    <w:tmpl w:val="5718B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A30754"/>
    <w:multiLevelType w:val="multilevel"/>
    <w:tmpl w:val="443AE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B2F2E59"/>
    <w:multiLevelType w:val="hybridMultilevel"/>
    <w:tmpl w:val="4CA02D18"/>
    <w:lvl w:ilvl="0" w:tplc="04150017">
      <w:start w:val="1"/>
      <w:numFmt w:val="lowerLetter"/>
      <w:lvlText w:val="%1)"/>
      <w:lvlJc w:val="left"/>
      <w:pPr>
        <w:tabs>
          <w:tab w:val="num" w:pos="1452"/>
        </w:tabs>
        <w:ind w:left="1452"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3B6555B6"/>
    <w:multiLevelType w:val="hybridMultilevel"/>
    <w:tmpl w:val="8CA63A2C"/>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900"/>
        </w:tabs>
        <w:ind w:left="90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BCC5438"/>
    <w:multiLevelType w:val="hybridMultilevel"/>
    <w:tmpl w:val="BB147D6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733AB"/>
    <w:multiLevelType w:val="hybridMultilevel"/>
    <w:tmpl w:val="AD424FD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3CA609F"/>
    <w:multiLevelType w:val="hybridMultilevel"/>
    <w:tmpl w:val="E8800F18"/>
    <w:lvl w:ilvl="0" w:tplc="7B0616A6">
      <w:start w:val="1"/>
      <w:numFmt w:val="bullet"/>
      <w:lvlText w:val="-"/>
      <w:lvlJc w:val="left"/>
      <w:pPr>
        <w:tabs>
          <w:tab w:val="num" w:pos="750"/>
        </w:tabs>
        <w:ind w:left="750" w:hanging="360"/>
      </w:pPr>
      <w:rPr>
        <w:rFonts w:ascii="Arial" w:hAnsi="Arial" w:hint="default"/>
      </w:rPr>
    </w:lvl>
    <w:lvl w:ilvl="1" w:tplc="7B0616A6">
      <w:start w:val="1"/>
      <w:numFmt w:val="bullet"/>
      <w:lvlText w:val="-"/>
      <w:lvlJc w:val="left"/>
      <w:pPr>
        <w:tabs>
          <w:tab w:val="num" w:pos="1470"/>
        </w:tabs>
        <w:ind w:left="1470" w:hanging="360"/>
      </w:pPr>
      <w:rPr>
        <w:rFonts w:ascii="Arial" w:hAnsi="Arial" w:hint="default"/>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34">
    <w:nsid w:val="494F2975"/>
    <w:multiLevelType w:val="hybridMultilevel"/>
    <w:tmpl w:val="94A4CA58"/>
    <w:lvl w:ilvl="0" w:tplc="D966B2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8D5C7B"/>
    <w:multiLevelType w:val="hybridMultilevel"/>
    <w:tmpl w:val="C1EACDB4"/>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B012054"/>
    <w:multiLevelType w:val="hybridMultilevel"/>
    <w:tmpl w:val="E9C82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9149"/>
        </w:tabs>
        <w:ind w:left="9149"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5C2CBB"/>
    <w:multiLevelType w:val="hybridMultilevel"/>
    <w:tmpl w:val="93A6C5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43C4BF7"/>
    <w:multiLevelType w:val="hybridMultilevel"/>
    <w:tmpl w:val="8A44E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E04D6D"/>
    <w:multiLevelType w:val="hybridMultilevel"/>
    <w:tmpl w:val="C03E8150"/>
    <w:lvl w:ilvl="0" w:tplc="04150017">
      <w:start w:val="1"/>
      <w:numFmt w:val="lowerLetter"/>
      <w:lvlText w:val="%1)"/>
      <w:lvlJc w:val="left"/>
      <w:pPr>
        <w:tabs>
          <w:tab w:val="num" w:pos="672"/>
        </w:tabs>
        <w:ind w:left="672" w:hanging="360"/>
      </w:pPr>
    </w:lvl>
    <w:lvl w:ilvl="1" w:tplc="04150019" w:tentative="1">
      <w:start w:val="1"/>
      <w:numFmt w:val="lowerLetter"/>
      <w:lvlText w:val="%2."/>
      <w:lvlJc w:val="left"/>
      <w:pPr>
        <w:tabs>
          <w:tab w:val="num" w:pos="1362"/>
        </w:tabs>
        <w:ind w:left="1362" w:hanging="360"/>
      </w:pPr>
    </w:lvl>
    <w:lvl w:ilvl="2" w:tplc="0415001B" w:tentative="1">
      <w:start w:val="1"/>
      <w:numFmt w:val="lowerRoman"/>
      <w:lvlText w:val="%3."/>
      <w:lvlJc w:val="right"/>
      <w:pPr>
        <w:tabs>
          <w:tab w:val="num" w:pos="2082"/>
        </w:tabs>
        <w:ind w:left="2082" w:hanging="180"/>
      </w:pPr>
    </w:lvl>
    <w:lvl w:ilvl="3" w:tplc="0415000F" w:tentative="1">
      <w:start w:val="1"/>
      <w:numFmt w:val="decimal"/>
      <w:lvlText w:val="%4."/>
      <w:lvlJc w:val="left"/>
      <w:pPr>
        <w:tabs>
          <w:tab w:val="num" w:pos="2802"/>
        </w:tabs>
        <w:ind w:left="2802" w:hanging="360"/>
      </w:p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40">
    <w:nsid w:val="5DB23096"/>
    <w:multiLevelType w:val="hybridMultilevel"/>
    <w:tmpl w:val="3BB611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CF1586"/>
    <w:multiLevelType w:val="hybridMultilevel"/>
    <w:tmpl w:val="E9C82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9149"/>
        </w:tabs>
        <w:ind w:left="9149"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5D97E49"/>
    <w:multiLevelType w:val="hybridMultilevel"/>
    <w:tmpl w:val="A1E20580"/>
    <w:lvl w:ilvl="0" w:tplc="0415000F">
      <w:start w:val="1"/>
      <w:numFmt w:val="decimal"/>
      <w:lvlText w:val="%1."/>
      <w:lvlJc w:val="left"/>
      <w:pPr>
        <w:tabs>
          <w:tab w:val="num" w:pos="720"/>
        </w:tabs>
        <w:ind w:left="720" w:hanging="360"/>
      </w:pPr>
      <w:rPr>
        <w:rFonts w:hint="default"/>
      </w:rPr>
    </w:lvl>
    <w:lvl w:ilvl="1" w:tplc="7B0616A6">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7B3486"/>
    <w:multiLevelType w:val="hybridMultilevel"/>
    <w:tmpl w:val="F1782244"/>
    <w:lvl w:ilvl="0" w:tplc="DCCE5AEA">
      <w:start w:val="1"/>
      <w:numFmt w:val="decimal"/>
      <w:lvlText w:val="%1."/>
      <w:lvlJc w:val="left"/>
      <w:pPr>
        <w:tabs>
          <w:tab w:val="num" w:pos="672"/>
        </w:tabs>
        <w:ind w:left="67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7B60730"/>
    <w:multiLevelType w:val="hybridMultilevel"/>
    <w:tmpl w:val="BCA0B530"/>
    <w:lvl w:ilvl="0" w:tplc="803266D4">
      <w:start w:val="1"/>
      <w:numFmt w:val="bullet"/>
      <w:lvlText w:val=""/>
      <w:lvlJc w:val="left"/>
      <w:pPr>
        <w:tabs>
          <w:tab w:val="num" w:pos="720"/>
        </w:tabs>
        <w:ind w:left="720" w:hanging="360"/>
      </w:pPr>
      <w:rPr>
        <w:rFonts w:ascii="Wingdings" w:hAnsi="Wingdings" w:hint="default"/>
      </w:rPr>
    </w:lvl>
    <w:lvl w:ilvl="1" w:tplc="3D821722" w:tentative="1">
      <w:start w:val="1"/>
      <w:numFmt w:val="bullet"/>
      <w:lvlText w:val=""/>
      <w:lvlJc w:val="left"/>
      <w:pPr>
        <w:tabs>
          <w:tab w:val="num" w:pos="1440"/>
        </w:tabs>
        <w:ind w:left="1440" w:hanging="360"/>
      </w:pPr>
      <w:rPr>
        <w:rFonts w:ascii="Wingdings" w:hAnsi="Wingdings" w:hint="default"/>
      </w:rPr>
    </w:lvl>
    <w:lvl w:ilvl="2" w:tplc="C3F2B838" w:tentative="1">
      <w:start w:val="1"/>
      <w:numFmt w:val="bullet"/>
      <w:lvlText w:val=""/>
      <w:lvlJc w:val="left"/>
      <w:pPr>
        <w:tabs>
          <w:tab w:val="num" w:pos="2160"/>
        </w:tabs>
        <w:ind w:left="2160" w:hanging="360"/>
      </w:pPr>
      <w:rPr>
        <w:rFonts w:ascii="Wingdings" w:hAnsi="Wingdings" w:hint="default"/>
      </w:rPr>
    </w:lvl>
    <w:lvl w:ilvl="3" w:tplc="B10CB3AE" w:tentative="1">
      <w:start w:val="1"/>
      <w:numFmt w:val="bullet"/>
      <w:lvlText w:val=""/>
      <w:lvlJc w:val="left"/>
      <w:pPr>
        <w:tabs>
          <w:tab w:val="num" w:pos="2880"/>
        </w:tabs>
        <w:ind w:left="2880" w:hanging="360"/>
      </w:pPr>
      <w:rPr>
        <w:rFonts w:ascii="Wingdings" w:hAnsi="Wingdings" w:hint="default"/>
      </w:rPr>
    </w:lvl>
    <w:lvl w:ilvl="4" w:tplc="A36263C0" w:tentative="1">
      <w:start w:val="1"/>
      <w:numFmt w:val="bullet"/>
      <w:lvlText w:val=""/>
      <w:lvlJc w:val="left"/>
      <w:pPr>
        <w:tabs>
          <w:tab w:val="num" w:pos="3600"/>
        </w:tabs>
        <w:ind w:left="3600" w:hanging="360"/>
      </w:pPr>
      <w:rPr>
        <w:rFonts w:ascii="Wingdings" w:hAnsi="Wingdings" w:hint="default"/>
      </w:rPr>
    </w:lvl>
    <w:lvl w:ilvl="5" w:tplc="5CD26938" w:tentative="1">
      <w:start w:val="1"/>
      <w:numFmt w:val="bullet"/>
      <w:lvlText w:val=""/>
      <w:lvlJc w:val="left"/>
      <w:pPr>
        <w:tabs>
          <w:tab w:val="num" w:pos="4320"/>
        </w:tabs>
        <w:ind w:left="4320" w:hanging="360"/>
      </w:pPr>
      <w:rPr>
        <w:rFonts w:ascii="Wingdings" w:hAnsi="Wingdings" w:hint="default"/>
      </w:rPr>
    </w:lvl>
    <w:lvl w:ilvl="6" w:tplc="1114744C" w:tentative="1">
      <w:start w:val="1"/>
      <w:numFmt w:val="bullet"/>
      <w:lvlText w:val=""/>
      <w:lvlJc w:val="left"/>
      <w:pPr>
        <w:tabs>
          <w:tab w:val="num" w:pos="5040"/>
        </w:tabs>
        <w:ind w:left="5040" w:hanging="360"/>
      </w:pPr>
      <w:rPr>
        <w:rFonts w:ascii="Wingdings" w:hAnsi="Wingdings" w:hint="default"/>
      </w:rPr>
    </w:lvl>
    <w:lvl w:ilvl="7" w:tplc="F04A0848" w:tentative="1">
      <w:start w:val="1"/>
      <w:numFmt w:val="bullet"/>
      <w:lvlText w:val=""/>
      <w:lvlJc w:val="left"/>
      <w:pPr>
        <w:tabs>
          <w:tab w:val="num" w:pos="5760"/>
        </w:tabs>
        <w:ind w:left="5760" w:hanging="360"/>
      </w:pPr>
      <w:rPr>
        <w:rFonts w:ascii="Wingdings" w:hAnsi="Wingdings" w:hint="default"/>
      </w:rPr>
    </w:lvl>
    <w:lvl w:ilvl="8" w:tplc="0F6E4A4E" w:tentative="1">
      <w:start w:val="1"/>
      <w:numFmt w:val="bullet"/>
      <w:lvlText w:val=""/>
      <w:lvlJc w:val="left"/>
      <w:pPr>
        <w:tabs>
          <w:tab w:val="num" w:pos="6480"/>
        </w:tabs>
        <w:ind w:left="6480" w:hanging="360"/>
      </w:pPr>
      <w:rPr>
        <w:rFonts w:ascii="Wingdings" w:hAnsi="Wingdings" w:hint="default"/>
      </w:rPr>
    </w:lvl>
  </w:abstractNum>
  <w:abstractNum w:abstractNumId="45">
    <w:nsid w:val="7173125C"/>
    <w:multiLevelType w:val="hybridMultilevel"/>
    <w:tmpl w:val="ED241DF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AB70956"/>
    <w:multiLevelType w:val="hybridMultilevel"/>
    <w:tmpl w:val="26ECAD9C"/>
    <w:lvl w:ilvl="0" w:tplc="94AABF30">
      <w:start w:val="1"/>
      <w:numFmt w:val="lowerLetter"/>
      <w:lvlText w:val="%1)"/>
      <w:lvlJc w:val="left"/>
      <w:pPr>
        <w:ind w:left="1110" w:hanging="360"/>
      </w:pPr>
      <w:rPr>
        <w:rFonts w:hint="default"/>
        <w:color w:val="00000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num w:numId="1">
    <w:abstractNumId w:val="34"/>
  </w:num>
  <w:num w:numId="2">
    <w:abstractNumId w:val="2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6"/>
  </w:num>
  <w:num w:numId="15">
    <w:abstractNumId w:val="20"/>
  </w:num>
  <w:num w:numId="16">
    <w:abstractNumId w:val="14"/>
  </w:num>
  <w:num w:numId="17">
    <w:abstractNumId w:val="43"/>
  </w:num>
  <w:num w:numId="18">
    <w:abstractNumId w:val="25"/>
  </w:num>
  <w:num w:numId="19">
    <w:abstractNumId w:val="13"/>
  </w:num>
  <w:num w:numId="20">
    <w:abstractNumId w:val="15"/>
  </w:num>
  <w:num w:numId="21">
    <w:abstractNumId w:val="35"/>
  </w:num>
  <w:num w:numId="22">
    <w:abstractNumId w:val="1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31"/>
  </w:num>
  <w:num w:numId="27">
    <w:abstractNumId w:val="45"/>
  </w:num>
  <w:num w:numId="28">
    <w:abstractNumId w:val="42"/>
  </w:num>
  <w:num w:numId="29">
    <w:abstractNumId w:val="33"/>
  </w:num>
  <w:num w:numId="30">
    <w:abstractNumId w:val="40"/>
  </w:num>
  <w:num w:numId="31">
    <w:abstractNumId w:val="10"/>
  </w:num>
  <w:num w:numId="32">
    <w:abstractNumId w:val="41"/>
  </w:num>
  <w:num w:numId="33">
    <w:abstractNumId w:val="27"/>
  </w:num>
  <w:num w:numId="34">
    <w:abstractNumId w:val="39"/>
  </w:num>
  <w:num w:numId="35">
    <w:abstractNumId w:val="24"/>
  </w:num>
  <w:num w:numId="36">
    <w:abstractNumId w:val="32"/>
  </w:num>
  <w:num w:numId="37">
    <w:abstractNumId w:val="17"/>
  </w:num>
  <w:num w:numId="38">
    <w:abstractNumId w:val="37"/>
  </w:num>
  <w:num w:numId="39">
    <w:abstractNumId w:val="21"/>
  </w:num>
  <w:num w:numId="40">
    <w:abstractNumId w:val="44"/>
  </w:num>
  <w:num w:numId="41">
    <w:abstractNumId w:val="22"/>
  </w:num>
  <w:num w:numId="42">
    <w:abstractNumId w:val="29"/>
  </w:num>
  <w:num w:numId="43">
    <w:abstractNumId w:val="46"/>
  </w:num>
  <w:num w:numId="44">
    <w:abstractNumId w:val="36"/>
  </w:num>
  <w:num w:numId="45">
    <w:abstractNumId w:val="23"/>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60"/>
    <w:rsid w:val="00011EB2"/>
    <w:rsid w:val="00013B2A"/>
    <w:rsid w:val="00015685"/>
    <w:rsid w:val="000170BB"/>
    <w:rsid w:val="00021119"/>
    <w:rsid w:val="00030927"/>
    <w:rsid w:val="000309F6"/>
    <w:rsid w:val="00032565"/>
    <w:rsid w:val="00033318"/>
    <w:rsid w:val="00034000"/>
    <w:rsid w:val="000356F2"/>
    <w:rsid w:val="00045120"/>
    <w:rsid w:val="00045389"/>
    <w:rsid w:val="0004728E"/>
    <w:rsid w:val="000473A1"/>
    <w:rsid w:val="000509AA"/>
    <w:rsid w:val="00057712"/>
    <w:rsid w:val="000624FA"/>
    <w:rsid w:val="0006574F"/>
    <w:rsid w:val="00066FA6"/>
    <w:rsid w:val="00070D62"/>
    <w:rsid w:val="00074A53"/>
    <w:rsid w:val="000774D9"/>
    <w:rsid w:val="0008006A"/>
    <w:rsid w:val="00080146"/>
    <w:rsid w:val="000832C8"/>
    <w:rsid w:val="00084D0C"/>
    <w:rsid w:val="00086BCE"/>
    <w:rsid w:val="00087CBE"/>
    <w:rsid w:val="000935F4"/>
    <w:rsid w:val="00097813"/>
    <w:rsid w:val="000A1619"/>
    <w:rsid w:val="000A7A34"/>
    <w:rsid w:val="000B03DC"/>
    <w:rsid w:val="000B2572"/>
    <w:rsid w:val="000B3665"/>
    <w:rsid w:val="000B71ED"/>
    <w:rsid w:val="000C3EBD"/>
    <w:rsid w:val="000C4E46"/>
    <w:rsid w:val="000C507B"/>
    <w:rsid w:val="000D4021"/>
    <w:rsid w:val="000F13A3"/>
    <w:rsid w:val="000F791C"/>
    <w:rsid w:val="00105FE3"/>
    <w:rsid w:val="00111002"/>
    <w:rsid w:val="00111AD8"/>
    <w:rsid w:val="001174C6"/>
    <w:rsid w:val="00117C13"/>
    <w:rsid w:val="0012376F"/>
    <w:rsid w:val="00123A4B"/>
    <w:rsid w:val="001306B5"/>
    <w:rsid w:val="00132294"/>
    <w:rsid w:val="00133D89"/>
    <w:rsid w:val="00134068"/>
    <w:rsid w:val="00141067"/>
    <w:rsid w:val="00141BF9"/>
    <w:rsid w:val="001434B6"/>
    <w:rsid w:val="0014452C"/>
    <w:rsid w:val="00153585"/>
    <w:rsid w:val="00153814"/>
    <w:rsid w:val="001540EC"/>
    <w:rsid w:val="00154F57"/>
    <w:rsid w:val="00161FD4"/>
    <w:rsid w:val="00163B70"/>
    <w:rsid w:val="00165755"/>
    <w:rsid w:val="0017250C"/>
    <w:rsid w:val="00173C9E"/>
    <w:rsid w:val="001800FF"/>
    <w:rsid w:val="001821AB"/>
    <w:rsid w:val="00182633"/>
    <w:rsid w:val="001926E1"/>
    <w:rsid w:val="0019316F"/>
    <w:rsid w:val="00197FA4"/>
    <w:rsid w:val="001A2660"/>
    <w:rsid w:val="001A3343"/>
    <w:rsid w:val="001A63C3"/>
    <w:rsid w:val="001A738E"/>
    <w:rsid w:val="001B1308"/>
    <w:rsid w:val="001B1AFE"/>
    <w:rsid w:val="001B5976"/>
    <w:rsid w:val="001C029A"/>
    <w:rsid w:val="001C1ECF"/>
    <w:rsid w:val="001C352E"/>
    <w:rsid w:val="001C3564"/>
    <w:rsid w:val="001D516A"/>
    <w:rsid w:val="001E3330"/>
    <w:rsid w:val="001E4D01"/>
    <w:rsid w:val="001F2BB7"/>
    <w:rsid w:val="001F7115"/>
    <w:rsid w:val="00206F4E"/>
    <w:rsid w:val="0021435E"/>
    <w:rsid w:val="00220C3D"/>
    <w:rsid w:val="00225A88"/>
    <w:rsid w:val="00225DD2"/>
    <w:rsid w:val="0022637B"/>
    <w:rsid w:val="00227E0A"/>
    <w:rsid w:val="00232200"/>
    <w:rsid w:val="00235BE7"/>
    <w:rsid w:val="0023616B"/>
    <w:rsid w:val="002361C9"/>
    <w:rsid w:val="00244931"/>
    <w:rsid w:val="00245E77"/>
    <w:rsid w:val="00246781"/>
    <w:rsid w:val="00251ED2"/>
    <w:rsid w:val="0025290B"/>
    <w:rsid w:val="0025372E"/>
    <w:rsid w:val="00256520"/>
    <w:rsid w:val="00257741"/>
    <w:rsid w:val="00261B82"/>
    <w:rsid w:val="00263070"/>
    <w:rsid w:val="002644F8"/>
    <w:rsid w:val="00270828"/>
    <w:rsid w:val="002728C4"/>
    <w:rsid w:val="002759D4"/>
    <w:rsid w:val="00277937"/>
    <w:rsid w:val="0028487D"/>
    <w:rsid w:val="00290D5F"/>
    <w:rsid w:val="002914F8"/>
    <w:rsid w:val="00293FBF"/>
    <w:rsid w:val="00294D1C"/>
    <w:rsid w:val="002974CC"/>
    <w:rsid w:val="00297B9C"/>
    <w:rsid w:val="002A0207"/>
    <w:rsid w:val="002A1CA7"/>
    <w:rsid w:val="002A69C1"/>
    <w:rsid w:val="002B42E6"/>
    <w:rsid w:val="002B4691"/>
    <w:rsid w:val="002C01E5"/>
    <w:rsid w:val="002D0ABF"/>
    <w:rsid w:val="002D5ADE"/>
    <w:rsid w:val="002E132B"/>
    <w:rsid w:val="002E175B"/>
    <w:rsid w:val="002E1871"/>
    <w:rsid w:val="002E3893"/>
    <w:rsid w:val="002E42C7"/>
    <w:rsid w:val="002E73FB"/>
    <w:rsid w:val="002E7B2F"/>
    <w:rsid w:val="002F40D3"/>
    <w:rsid w:val="002F5B2D"/>
    <w:rsid w:val="002F5F1C"/>
    <w:rsid w:val="002F62A7"/>
    <w:rsid w:val="002F75BB"/>
    <w:rsid w:val="00303ED4"/>
    <w:rsid w:val="00305C15"/>
    <w:rsid w:val="00307207"/>
    <w:rsid w:val="003078D0"/>
    <w:rsid w:val="003111C6"/>
    <w:rsid w:val="0031528C"/>
    <w:rsid w:val="003158C2"/>
    <w:rsid w:val="00317566"/>
    <w:rsid w:val="00317D4D"/>
    <w:rsid w:val="00325793"/>
    <w:rsid w:val="003313A0"/>
    <w:rsid w:val="0033571A"/>
    <w:rsid w:val="00336E63"/>
    <w:rsid w:val="00337024"/>
    <w:rsid w:val="00337ACD"/>
    <w:rsid w:val="003422D0"/>
    <w:rsid w:val="00342D03"/>
    <w:rsid w:val="00342D61"/>
    <w:rsid w:val="00354367"/>
    <w:rsid w:val="0035714B"/>
    <w:rsid w:val="003615A7"/>
    <w:rsid w:val="003616E2"/>
    <w:rsid w:val="00371751"/>
    <w:rsid w:val="003718D2"/>
    <w:rsid w:val="00371B11"/>
    <w:rsid w:val="00372FD0"/>
    <w:rsid w:val="003736A4"/>
    <w:rsid w:val="00375F93"/>
    <w:rsid w:val="003772F9"/>
    <w:rsid w:val="003801ED"/>
    <w:rsid w:val="00380EE1"/>
    <w:rsid w:val="003810E5"/>
    <w:rsid w:val="003821F9"/>
    <w:rsid w:val="00383BCD"/>
    <w:rsid w:val="00390922"/>
    <w:rsid w:val="00390DD5"/>
    <w:rsid w:val="00393641"/>
    <w:rsid w:val="003946CC"/>
    <w:rsid w:val="00396224"/>
    <w:rsid w:val="003A714B"/>
    <w:rsid w:val="003B2A1F"/>
    <w:rsid w:val="003B5FD5"/>
    <w:rsid w:val="003B778D"/>
    <w:rsid w:val="003C0115"/>
    <w:rsid w:val="003C2237"/>
    <w:rsid w:val="003C2BEC"/>
    <w:rsid w:val="003C36FB"/>
    <w:rsid w:val="003C4734"/>
    <w:rsid w:val="003C6387"/>
    <w:rsid w:val="003C7444"/>
    <w:rsid w:val="003D337F"/>
    <w:rsid w:val="003D3F75"/>
    <w:rsid w:val="003E4EAD"/>
    <w:rsid w:val="003F2A57"/>
    <w:rsid w:val="003F7E08"/>
    <w:rsid w:val="003F7EE7"/>
    <w:rsid w:val="004011F4"/>
    <w:rsid w:val="00402630"/>
    <w:rsid w:val="00403CB1"/>
    <w:rsid w:val="004063FA"/>
    <w:rsid w:val="004107EA"/>
    <w:rsid w:val="00414BE8"/>
    <w:rsid w:val="0041647E"/>
    <w:rsid w:val="0041766E"/>
    <w:rsid w:val="0042370B"/>
    <w:rsid w:val="00436617"/>
    <w:rsid w:val="00436E2A"/>
    <w:rsid w:val="00437A81"/>
    <w:rsid w:val="00443505"/>
    <w:rsid w:val="004448A3"/>
    <w:rsid w:val="00450830"/>
    <w:rsid w:val="00451E75"/>
    <w:rsid w:val="00453A74"/>
    <w:rsid w:val="00461790"/>
    <w:rsid w:val="0046408A"/>
    <w:rsid w:val="004640B8"/>
    <w:rsid w:val="004659E2"/>
    <w:rsid w:val="0047066A"/>
    <w:rsid w:val="00473228"/>
    <w:rsid w:val="004739C8"/>
    <w:rsid w:val="004748E3"/>
    <w:rsid w:val="00474FAC"/>
    <w:rsid w:val="00475B50"/>
    <w:rsid w:val="00477E18"/>
    <w:rsid w:val="00481984"/>
    <w:rsid w:val="004834E1"/>
    <w:rsid w:val="00495C19"/>
    <w:rsid w:val="00496606"/>
    <w:rsid w:val="00496A56"/>
    <w:rsid w:val="004971E0"/>
    <w:rsid w:val="004A053F"/>
    <w:rsid w:val="004A11D9"/>
    <w:rsid w:val="004A413B"/>
    <w:rsid w:val="004B34DD"/>
    <w:rsid w:val="004B4866"/>
    <w:rsid w:val="004B64F3"/>
    <w:rsid w:val="004C2570"/>
    <w:rsid w:val="004C2D21"/>
    <w:rsid w:val="004C3A77"/>
    <w:rsid w:val="004C584B"/>
    <w:rsid w:val="004C6480"/>
    <w:rsid w:val="004D415A"/>
    <w:rsid w:val="004D4E36"/>
    <w:rsid w:val="004D69EE"/>
    <w:rsid w:val="004E1729"/>
    <w:rsid w:val="004E63B9"/>
    <w:rsid w:val="004F18CF"/>
    <w:rsid w:val="004F3338"/>
    <w:rsid w:val="004F476D"/>
    <w:rsid w:val="004F63A7"/>
    <w:rsid w:val="00502528"/>
    <w:rsid w:val="005055C3"/>
    <w:rsid w:val="00507058"/>
    <w:rsid w:val="0050730C"/>
    <w:rsid w:val="005104D2"/>
    <w:rsid w:val="00510AB4"/>
    <w:rsid w:val="00511DF2"/>
    <w:rsid w:val="005139EB"/>
    <w:rsid w:val="00522AD4"/>
    <w:rsid w:val="00522D5A"/>
    <w:rsid w:val="005243E8"/>
    <w:rsid w:val="005246A9"/>
    <w:rsid w:val="005258D7"/>
    <w:rsid w:val="005309CB"/>
    <w:rsid w:val="005319C8"/>
    <w:rsid w:val="00536849"/>
    <w:rsid w:val="00536F82"/>
    <w:rsid w:val="00541764"/>
    <w:rsid w:val="00543A13"/>
    <w:rsid w:val="0054746C"/>
    <w:rsid w:val="00553D42"/>
    <w:rsid w:val="00554E99"/>
    <w:rsid w:val="00555964"/>
    <w:rsid w:val="0055629C"/>
    <w:rsid w:val="00563BE2"/>
    <w:rsid w:val="0056495C"/>
    <w:rsid w:val="00566004"/>
    <w:rsid w:val="00566DD1"/>
    <w:rsid w:val="00573E2B"/>
    <w:rsid w:val="005844D9"/>
    <w:rsid w:val="00584FA6"/>
    <w:rsid w:val="00592637"/>
    <w:rsid w:val="005974E7"/>
    <w:rsid w:val="005A2610"/>
    <w:rsid w:val="005A4D59"/>
    <w:rsid w:val="005A50DE"/>
    <w:rsid w:val="005A6376"/>
    <w:rsid w:val="005A6810"/>
    <w:rsid w:val="005A68CF"/>
    <w:rsid w:val="005B015A"/>
    <w:rsid w:val="005B23CC"/>
    <w:rsid w:val="005B2E4D"/>
    <w:rsid w:val="005B3C7B"/>
    <w:rsid w:val="005B5C17"/>
    <w:rsid w:val="005C1B67"/>
    <w:rsid w:val="005C2A14"/>
    <w:rsid w:val="005C2CB2"/>
    <w:rsid w:val="005C40E3"/>
    <w:rsid w:val="005C7682"/>
    <w:rsid w:val="005C7851"/>
    <w:rsid w:val="005D10B3"/>
    <w:rsid w:val="005D4261"/>
    <w:rsid w:val="005D55AC"/>
    <w:rsid w:val="005D576B"/>
    <w:rsid w:val="005E31E3"/>
    <w:rsid w:val="005E78B4"/>
    <w:rsid w:val="005E7F09"/>
    <w:rsid w:val="005F293A"/>
    <w:rsid w:val="00602241"/>
    <w:rsid w:val="00602CD3"/>
    <w:rsid w:val="00604879"/>
    <w:rsid w:val="00605526"/>
    <w:rsid w:val="00616804"/>
    <w:rsid w:val="00621634"/>
    <w:rsid w:val="00623E72"/>
    <w:rsid w:val="00626088"/>
    <w:rsid w:val="00626EC7"/>
    <w:rsid w:val="0063058F"/>
    <w:rsid w:val="00636F2B"/>
    <w:rsid w:val="006371AE"/>
    <w:rsid w:val="00642A0D"/>
    <w:rsid w:val="00643E2C"/>
    <w:rsid w:val="00644339"/>
    <w:rsid w:val="00644864"/>
    <w:rsid w:val="00647C85"/>
    <w:rsid w:val="00650ABE"/>
    <w:rsid w:val="00652EC8"/>
    <w:rsid w:val="006534AB"/>
    <w:rsid w:val="0065369E"/>
    <w:rsid w:val="00665FBA"/>
    <w:rsid w:val="00666A34"/>
    <w:rsid w:val="00666A80"/>
    <w:rsid w:val="006727EE"/>
    <w:rsid w:val="006836FD"/>
    <w:rsid w:val="00686536"/>
    <w:rsid w:val="006925E5"/>
    <w:rsid w:val="00697E9A"/>
    <w:rsid w:val="006A0C62"/>
    <w:rsid w:val="006A1B07"/>
    <w:rsid w:val="006A1F0D"/>
    <w:rsid w:val="006A501E"/>
    <w:rsid w:val="006A7297"/>
    <w:rsid w:val="006A78EE"/>
    <w:rsid w:val="006B0482"/>
    <w:rsid w:val="006B3654"/>
    <w:rsid w:val="006B6190"/>
    <w:rsid w:val="006C2800"/>
    <w:rsid w:val="006C4E5B"/>
    <w:rsid w:val="006C5C0D"/>
    <w:rsid w:val="006C5D09"/>
    <w:rsid w:val="006D2143"/>
    <w:rsid w:val="006D2820"/>
    <w:rsid w:val="006D6400"/>
    <w:rsid w:val="006E26D1"/>
    <w:rsid w:val="006E2745"/>
    <w:rsid w:val="006E28F7"/>
    <w:rsid w:val="006E298A"/>
    <w:rsid w:val="006E3FD3"/>
    <w:rsid w:val="006E4BBE"/>
    <w:rsid w:val="006E502F"/>
    <w:rsid w:val="006F0593"/>
    <w:rsid w:val="006F3CA6"/>
    <w:rsid w:val="007032AC"/>
    <w:rsid w:val="00707205"/>
    <w:rsid w:val="0071189F"/>
    <w:rsid w:val="0071469B"/>
    <w:rsid w:val="0071793A"/>
    <w:rsid w:val="00721623"/>
    <w:rsid w:val="00722F77"/>
    <w:rsid w:val="00724021"/>
    <w:rsid w:val="00725F2B"/>
    <w:rsid w:val="0072615D"/>
    <w:rsid w:val="00726FD7"/>
    <w:rsid w:val="00727947"/>
    <w:rsid w:val="00730C45"/>
    <w:rsid w:val="0073201C"/>
    <w:rsid w:val="007353A9"/>
    <w:rsid w:val="007361DA"/>
    <w:rsid w:val="007406C1"/>
    <w:rsid w:val="0074698C"/>
    <w:rsid w:val="00746DB7"/>
    <w:rsid w:val="00747871"/>
    <w:rsid w:val="007514CB"/>
    <w:rsid w:val="007517B3"/>
    <w:rsid w:val="00752E87"/>
    <w:rsid w:val="007540C3"/>
    <w:rsid w:val="0075542E"/>
    <w:rsid w:val="00757053"/>
    <w:rsid w:val="00757397"/>
    <w:rsid w:val="00761D9B"/>
    <w:rsid w:val="007669E9"/>
    <w:rsid w:val="0077145B"/>
    <w:rsid w:val="00773902"/>
    <w:rsid w:val="007756C3"/>
    <w:rsid w:val="00777A8A"/>
    <w:rsid w:val="007831A7"/>
    <w:rsid w:val="00785CF5"/>
    <w:rsid w:val="00786EBC"/>
    <w:rsid w:val="00791148"/>
    <w:rsid w:val="007A08AB"/>
    <w:rsid w:val="007A0FFC"/>
    <w:rsid w:val="007A2B54"/>
    <w:rsid w:val="007A2CE4"/>
    <w:rsid w:val="007A3968"/>
    <w:rsid w:val="007A459A"/>
    <w:rsid w:val="007A5EF4"/>
    <w:rsid w:val="007A7D7F"/>
    <w:rsid w:val="007B2FC9"/>
    <w:rsid w:val="007B379C"/>
    <w:rsid w:val="007B3BE5"/>
    <w:rsid w:val="007B40D5"/>
    <w:rsid w:val="007B4E92"/>
    <w:rsid w:val="007B5157"/>
    <w:rsid w:val="007B6E78"/>
    <w:rsid w:val="007C42D8"/>
    <w:rsid w:val="007C4828"/>
    <w:rsid w:val="007C4E9D"/>
    <w:rsid w:val="007C6090"/>
    <w:rsid w:val="007C6EAE"/>
    <w:rsid w:val="007C72C2"/>
    <w:rsid w:val="007C7401"/>
    <w:rsid w:val="007D3070"/>
    <w:rsid w:val="007D5825"/>
    <w:rsid w:val="007D6B55"/>
    <w:rsid w:val="007D6DDF"/>
    <w:rsid w:val="007E145C"/>
    <w:rsid w:val="007E218A"/>
    <w:rsid w:val="007E2559"/>
    <w:rsid w:val="007E371C"/>
    <w:rsid w:val="007E3953"/>
    <w:rsid w:val="007E3F77"/>
    <w:rsid w:val="007E4579"/>
    <w:rsid w:val="007E7856"/>
    <w:rsid w:val="007F2499"/>
    <w:rsid w:val="007F590E"/>
    <w:rsid w:val="007F6C37"/>
    <w:rsid w:val="008011AB"/>
    <w:rsid w:val="00801D76"/>
    <w:rsid w:val="00803054"/>
    <w:rsid w:val="00806125"/>
    <w:rsid w:val="00807338"/>
    <w:rsid w:val="00810D9C"/>
    <w:rsid w:val="00811269"/>
    <w:rsid w:val="008257C5"/>
    <w:rsid w:val="00826090"/>
    <w:rsid w:val="0082670E"/>
    <w:rsid w:val="00830A1D"/>
    <w:rsid w:val="00832461"/>
    <w:rsid w:val="008364A8"/>
    <w:rsid w:val="00843222"/>
    <w:rsid w:val="00845EB6"/>
    <w:rsid w:val="0085473A"/>
    <w:rsid w:val="008547C7"/>
    <w:rsid w:val="00856604"/>
    <w:rsid w:val="0085768B"/>
    <w:rsid w:val="00857F1B"/>
    <w:rsid w:val="00860F95"/>
    <w:rsid w:val="00861A01"/>
    <w:rsid w:val="00867BC3"/>
    <w:rsid w:val="00873AD2"/>
    <w:rsid w:val="00876D22"/>
    <w:rsid w:val="00876F76"/>
    <w:rsid w:val="0088153D"/>
    <w:rsid w:val="00882175"/>
    <w:rsid w:val="00886B60"/>
    <w:rsid w:val="0088766A"/>
    <w:rsid w:val="008906DF"/>
    <w:rsid w:val="00892CC7"/>
    <w:rsid w:val="00893FA8"/>
    <w:rsid w:val="00894AC6"/>
    <w:rsid w:val="008954E1"/>
    <w:rsid w:val="00896161"/>
    <w:rsid w:val="008965CE"/>
    <w:rsid w:val="008974A4"/>
    <w:rsid w:val="008A0196"/>
    <w:rsid w:val="008A24E9"/>
    <w:rsid w:val="008A3CAE"/>
    <w:rsid w:val="008A59E6"/>
    <w:rsid w:val="008A5FCD"/>
    <w:rsid w:val="008A79CC"/>
    <w:rsid w:val="008B0AA5"/>
    <w:rsid w:val="008B1A47"/>
    <w:rsid w:val="008B254E"/>
    <w:rsid w:val="008B68E8"/>
    <w:rsid w:val="008B72F6"/>
    <w:rsid w:val="008C4062"/>
    <w:rsid w:val="008D37DD"/>
    <w:rsid w:val="008E1529"/>
    <w:rsid w:val="008E18CB"/>
    <w:rsid w:val="008E331C"/>
    <w:rsid w:val="008E3679"/>
    <w:rsid w:val="008E3753"/>
    <w:rsid w:val="008E456F"/>
    <w:rsid w:val="008E7029"/>
    <w:rsid w:val="008E7F4B"/>
    <w:rsid w:val="008F14E6"/>
    <w:rsid w:val="008F4E96"/>
    <w:rsid w:val="008F6225"/>
    <w:rsid w:val="009003D1"/>
    <w:rsid w:val="009111DB"/>
    <w:rsid w:val="00911534"/>
    <w:rsid w:val="009131B3"/>
    <w:rsid w:val="009137BA"/>
    <w:rsid w:val="00915488"/>
    <w:rsid w:val="00917551"/>
    <w:rsid w:val="00921ABC"/>
    <w:rsid w:val="00923291"/>
    <w:rsid w:val="0092499F"/>
    <w:rsid w:val="00927279"/>
    <w:rsid w:val="00931A64"/>
    <w:rsid w:val="00931BEA"/>
    <w:rsid w:val="00933B1A"/>
    <w:rsid w:val="009349DF"/>
    <w:rsid w:val="00935F41"/>
    <w:rsid w:val="00942372"/>
    <w:rsid w:val="00942625"/>
    <w:rsid w:val="0094386C"/>
    <w:rsid w:val="00944836"/>
    <w:rsid w:val="00944AA2"/>
    <w:rsid w:val="009478B9"/>
    <w:rsid w:val="00950E64"/>
    <w:rsid w:val="00952E38"/>
    <w:rsid w:val="009634EE"/>
    <w:rsid w:val="00963ECB"/>
    <w:rsid w:val="0096470B"/>
    <w:rsid w:val="009657D0"/>
    <w:rsid w:val="00967B75"/>
    <w:rsid w:val="009748B9"/>
    <w:rsid w:val="0098181E"/>
    <w:rsid w:val="0098507C"/>
    <w:rsid w:val="0098726C"/>
    <w:rsid w:val="009906AC"/>
    <w:rsid w:val="00991643"/>
    <w:rsid w:val="00993675"/>
    <w:rsid w:val="00997582"/>
    <w:rsid w:val="009A1338"/>
    <w:rsid w:val="009A31D5"/>
    <w:rsid w:val="009A51CB"/>
    <w:rsid w:val="009A5CB3"/>
    <w:rsid w:val="009B158B"/>
    <w:rsid w:val="009B369B"/>
    <w:rsid w:val="009B7345"/>
    <w:rsid w:val="009C0FCB"/>
    <w:rsid w:val="009C177D"/>
    <w:rsid w:val="009C3699"/>
    <w:rsid w:val="009C5969"/>
    <w:rsid w:val="009C5C33"/>
    <w:rsid w:val="009C7F8B"/>
    <w:rsid w:val="009D1691"/>
    <w:rsid w:val="009D1E25"/>
    <w:rsid w:val="009D29EA"/>
    <w:rsid w:val="009D6468"/>
    <w:rsid w:val="009E05D5"/>
    <w:rsid w:val="009E11FF"/>
    <w:rsid w:val="009E188B"/>
    <w:rsid w:val="009E2360"/>
    <w:rsid w:val="009E2924"/>
    <w:rsid w:val="009F08CF"/>
    <w:rsid w:val="009F11C8"/>
    <w:rsid w:val="009F34F3"/>
    <w:rsid w:val="009F5B50"/>
    <w:rsid w:val="009F6C58"/>
    <w:rsid w:val="009F72D3"/>
    <w:rsid w:val="00A00E2A"/>
    <w:rsid w:val="00A04CFC"/>
    <w:rsid w:val="00A06267"/>
    <w:rsid w:val="00A10E99"/>
    <w:rsid w:val="00A12063"/>
    <w:rsid w:val="00A125AE"/>
    <w:rsid w:val="00A13770"/>
    <w:rsid w:val="00A172BC"/>
    <w:rsid w:val="00A219E1"/>
    <w:rsid w:val="00A235B3"/>
    <w:rsid w:val="00A23B8F"/>
    <w:rsid w:val="00A2766F"/>
    <w:rsid w:val="00A27F3C"/>
    <w:rsid w:val="00A36325"/>
    <w:rsid w:val="00A36472"/>
    <w:rsid w:val="00A44C69"/>
    <w:rsid w:val="00A45863"/>
    <w:rsid w:val="00A476B9"/>
    <w:rsid w:val="00A5177B"/>
    <w:rsid w:val="00A52B5E"/>
    <w:rsid w:val="00A52FD6"/>
    <w:rsid w:val="00A558C4"/>
    <w:rsid w:val="00A56055"/>
    <w:rsid w:val="00A56296"/>
    <w:rsid w:val="00A600C6"/>
    <w:rsid w:val="00A636CE"/>
    <w:rsid w:val="00A63D74"/>
    <w:rsid w:val="00A70D21"/>
    <w:rsid w:val="00A71CB6"/>
    <w:rsid w:val="00A72FC7"/>
    <w:rsid w:val="00A82970"/>
    <w:rsid w:val="00A83131"/>
    <w:rsid w:val="00A84E09"/>
    <w:rsid w:val="00A9073C"/>
    <w:rsid w:val="00A95823"/>
    <w:rsid w:val="00AA71E4"/>
    <w:rsid w:val="00AB05B0"/>
    <w:rsid w:val="00AB1D01"/>
    <w:rsid w:val="00AB24FE"/>
    <w:rsid w:val="00AC3780"/>
    <w:rsid w:val="00AC5B66"/>
    <w:rsid w:val="00AC6559"/>
    <w:rsid w:val="00AC7400"/>
    <w:rsid w:val="00AD0D6B"/>
    <w:rsid w:val="00AD10DB"/>
    <w:rsid w:val="00AE157D"/>
    <w:rsid w:val="00AE1D7E"/>
    <w:rsid w:val="00AE6CD2"/>
    <w:rsid w:val="00AF2433"/>
    <w:rsid w:val="00AF3907"/>
    <w:rsid w:val="00B01476"/>
    <w:rsid w:val="00B024FC"/>
    <w:rsid w:val="00B03005"/>
    <w:rsid w:val="00B03EC7"/>
    <w:rsid w:val="00B0553A"/>
    <w:rsid w:val="00B115FE"/>
    <w:rsid w:val="00B14063"/>
    <w:rsid w:val="00B15225"/>
    <w:rsid w:val="00B16007"/>
    <w:rsid w:val="00B1774B"/>
    <w:rsid w:val="00B20E5A"/>
    <w:rsid w:val="00B2590F"/>
    <w:rsid w:val="00B2614F"/>
    <w:rsid w:val="00B316C8"/>
    <w:rsid w:val="00B32604"/>
    <w:rsid w:val="00B33E4F"/>
    <w:rsid w:val="00B342CD"/>
    <w:rsid w:val="00B3635C"/>
    <w:rsid w:val="00B37562"/>
    <w:rsid w:val="00B37ED5"/>
    <w:rsid w:val="00B403AD"/>
    <w:rsid w:val="00B42C71"/>
    <w:rsid w:val="00B43275"/>
    <w:rsid w:val="00B436BA"/>
    <w:rsid w:val="00B43D62"/>
    <w:rsid w:val="00B505B7"/>
    <w:rsid w:val="00B52AD3"/>
    <w:rsid w:val="00B52D5C"/>
    <w:rsid w:val="00B538A9"/>
    <w:rsid w:val="00B56F22"/>
    <w:rsid w:val="00B616D4"/>
    <w:rsid w:val="00B73DC4"/>
    <w:rsid w:val="00B75845"/>
    <w:rsid w:val="00B778B7"/>
    <w:rsid w:val="00B82DBE"/>
    <w:rsid w:val="00B83189"/>
    <w:rsid w:val="00B84058"/>
    <w:rsid w:val="00B87172"/>
    <w:rsid w:val="00B87945"/>
    <w:rsid w:val="00B87E8B"/>
    <w:rsid w:val="00B91363"/>
    <w:rsid w:val="00B92186"/>
    <w:rsid w:val="00B927E7"/>
    <w:rsid w:val="00B92D52"/>
    <w:rsid w:val="00B935B1"/>
    <w:rsid w:val="00B9396E"/>
    <w:rsid w:val="00B95BF1"/>
    <w:rsid w:val="00B96DC6"/>
    <w:rsid w:val="00B97BE3"/>
    <w:rsid w:val="00BA0D7C"/>
    <w:rsid w:val="00BA21FB"/>
    <w:rsid w:val="00BA2F01"/>
    <w:rsid w:val="00BA7954"/>
    <w:rsid w:val="00BB372B"/>
    <w:rsid w:val="00BB6426"/>
    <w:rsid w:val="00BB6FD0"/>
    <w:rsid w:val="00BB7C98"/>
    <w:rsid w:val="00BC1B2C"/>
    <w:rsid w:val="00BC300F"/>
    <w:rsid w:val="00BC6DC5"/>
    <w:rsid w:val="00BD0AD6"/>
    <w:rsid w:val="00BD2779"/>
    <w:rsid w:val="00BD38FA"/>
    <w:rsid w:val="00BD516F"/>
    <w:rsid w:val="00BE1C3E"/>
    <w:rsid w:val="00BE698C"/>
    <w:rsid w:val="00BE7D8F"/>
    <w:rsid w:val="00BF3401"/>
    <w:rsid w:val="00BF4082"/>
    <w:rsid w:val="00BF57BE"/>
    <w:rsid w:val="00BF5CA3"/>
    <w:rsid w:val="00BF6727"/>
    <w:rsid w:val="00BF7794"/>
    <w:rsid w:val="00C00D3C"/>
    <w:rsid w:val="00C03711"/>
    <w:rsid w:val="00C046C6"/>
    <w:rsid w:val="00C06012"/>
    <w:rsid w:val="00C06D46"/>
    <w:rsid w:val="00C07B27"/>
    <w:rsid w:val="00C10F5B"/>
    <w:rsid w:val="00C10FC3"/>
    <w:rsid w:val="00C126DB"/>
    <w:rsid w:val="00C22915"/>
    <w:rsid w:val="00C22C8E"/>
    <w:rsid w:val="00C2573D"/>
    <w:rsid w:val="00C2681F"/>
    <w:rsid w:val="00C271A7"/>
    <w:rsid w:val="00C32A16"/>
    <w:rsid w:val="00C34711"/>
    <w:rsid w:val="00C35324"/>
    <w:rsid w:val="00C47A81"/>
    <w:rsid w:val="00C55138"/>
    <w:rsid w:val="00C56800"/>
    <w:rsid w:val="00C56954"/>
    <w:rsid w:val="00C57C32"/>
    <w:rsid w:val="00C630EE"/>
    <w:rsid w:val="00C6521B"/>
    <w:rsid w:val="00C65554"/>
    <w:rsid w:val="00C717DB"/>
    <w:rsid w:val="00C736FD"/>
    <w:rsid w:val="00C7479B"/>
    <w:rsid w:val="00C82ED7"/>
    <w:rsid w:val="00C83084"/>
    <w:rsid w:val="00C84831"/>
    <w:rsid w:val="00C86189"/>
    <w:rsid w:val="00C86700"/>
    <w:rsid w:val="00C87537"/>
    <w:rsid w:val="00C90904"/>
    <w:rsid w:val="00C9245C"/>
    <w:rsid w:val="00C93B6D"/>
    <w:rsid w:val="00C95D53"/>
    <w:rsid w:val="00CA3CEC"/>
    <w:rsid w:val="00CA54CB"/>
    <w:rsid w:val="00CA5BE9"/>
    <w:rsid w:val="00CA6E56"/>
    <w:rsid w:val="00CA7745"/>
    <w:rsid w:val="00CA7866"/>
    <w:rsid w:val="00CA7E74"/>
    <w:rsid w:val="00CB1904"/>
    <w:rsid w:val="00CB42E2"/>
    <w:rsid w:val="00CB4579"/>
    <w:rsid w:val="00CB4C1E"/>
    <w:rsid w:val="00CB5B4B"/>
    <w:rsid w:val="00CC56F6"/>
    <w:rsid w:val="00CC5AEC"/>
    <w:rsid w:val="00CE02A0"/>
    <w:rsid w:val="00CE293A"/>
    <w:rsid w:val="00CE37EB"/>
    <w:rsid w:val="00CE4367"/>
    <w:rsid w:val="00CE4EFF"/>
    <w:rsid w:val="00CE514A"/>
    <w:rsid w:val="00CF38F2"/>
    <w:rsid w:val="00CF6C4B"/>
    <w:rsid w:val="00D013C5"/>
    <w:rsid w:val="00D0180C"/>
    <w:rsid w:val="00D036BE"/>
    <w:rsid w:val="00D03AC8"/>
    <w:rsid w:val="00D04105"/>
    <w:rsid w:val="00D11290"/>
    <w:rsid w:val="00D123D5"/>
    <w:rsid w:val="00D1286D"/>
    <w:rsid w:val="00D149AC"/>
    <w:rsid w:val="00D2071C"/>
    <w:rsid w:val="00D20C43"/>
    <w:rsid w:val="00D310C5"/>
    <w:rsid w:val="00D3770D"/>
    <w:rsid w:val="00D37928"/>
    <w:rsid w:val="00D4151B"/>
    <w:rsid w:val="00D41E8A"/>
    <w:rsid w:val="00D43E4E"/>
    <w:rsid w:val="00D4422A"/>
    <w:rsid w:val="00D46A2A"/>
    <w:rsid w:val="00D479A2"/>
    <w:rsid w:val="00D604D9"/>
    <w:rsid w:val="00D6477A"/>
    <w:rsid w:val="00D72635"/>
    <w:rsid w:val="00D72C57"/>
    <w:rsid w:val="00D73493"/>
    <w:rsid w:val="00D75AA4"/>
    <w:rsid w:val="00D77115"/>
    <w:rsid w:val="00D80AED"/>
    <w:rsid w:val="00D80FD0"/>
    <w:rsid w:val="00D85911"/>
    <w:rsid w:val="00D86497"/>
    <w:rsid w:val="00D91523"/>
    <w:rsid w:val="00D9222B"/>
    <w:rsid w:val="00D93FCB"/>
    <w:rsid w:val="00D94829"/>
    <w:rsid w:val="00DA0F67"/>
    <w:rsid w:val="00DA6135"/>
    <w:rsid w:val="00DA6136"/>
    <w:rsid w:val="00DA62D7"/>
    <w:rsid w:val="00DB2DA1"/>
    <w:rsid w:val="00DB2EE3"/>
    <w:rsid w:val="00DB31B4"/>
    <w:rsid w:val="00DB3C37"/>
    <w:rsid w:val="00DB4463"/>
    <w:rsid w:val="00DB6CF2"/>
    <w:rsid w:val="00DC06E8"/>
    <w:rsid w:val="00DC0A95"/>
    <w:rsid w:val="00DC0B62"/>
    <w:rsid w:val="00DC146E"/>
    <w:rsid w:val="00DC23FC"/>
    <w:rsid w:val="00DC699D"/>
    <w:rsid w:val="00DD18D2"/>
    <w:rsid w:val="00DD1ABB"/>
    <w:rsid w:val="00DD3122"/>
    <w:rsid w:val="00DD57C2"/>
    <w:rsid w:val="00DD5EBB"/>
    <w:rsid w:val="00DE0737"/>
    <w:rsid w:val="00DE5C6F"/>
    <w:rsid w:val="00DF1411"/>
    <w:rsid w:val="00DF2133"/>
    <w:rsid w:val="00E03121"/>
    <w:rsid w:val="00E0765B"/>
    <w:rsid w:val="00E11453"/>
    <w:rsid w:val="00E11D9D"/>
    <w:rsid w:val="00E12B06"/>
    <w:rsid w:val="00E2675D"/>
    <w:rsid w:val="00E338D3"/>
    <w:rsid w:val="00E341FD"/>
    <w:rsid w:val="00E35484"/>
    <w:rsid w:val="00E45DFE"/>
    <w:rsid w:val="00E50D9C"/>
    <w:rsid w:val="00E5103A"/>
    <w:rsid w:val="00E5258D"/>
    <w:rsid w:val="00E529BC"/>
    <w:rsid w:val="00E603B8"/>
    <w:rsid w:val="00E64A5A"/>
    <w:rsid w:val="00E71463"/>
    <w:rsid w:val="00E754A1"/>
    <w:rsid w:val="00E772AA"/>
    <w:rsid w:val="00E77E04"/>
    <w:rsid w:val="00E80507"/>
    <w:rsid w:val="00E90A1B"/>
    <w:rsid w:val="00E90D0D"/>
    <w:rsid w:val="00E93841"/>
    <w:rsid w:val="00EA2AFA"/>
    <w:rsid w:val="00EA523D"/>
    <w:rsid w:val="00EA6BA9"/>
    <w:rsid w:val="00EB16D2"/>
    <w:rsid w:val="00EC1165"/>
    <w:rsid w:val="00EC14CA"/>
    <w:rsid w:val="00EC18E0"/>
    <w:rsid w:val="00EC6007"/>
    <w:rsid w:val="00EC755C"/>
    <w:rsid w:val="00EC7CCE"/>
    <w:rsid w:val="00ED269D"/>
    <w:rsid w:val="00ED3CD4"/>
    <w:rsid w:val="00ED7AE5"/>
    <w:rsid w:val="00EE0661"/>
    <w:rsid w:val="00EE23D4"/>
    <w:rsid w:val="00EE2D8F"/>
    <w:rsid w:val="00EE7E3D"/>
    <w:rsid w:val="00EF15FB"/>
    <w:rsid w:val="00EF382E"/>
    <w:rsid w:val="00EF4724"/>
    <w:rsid w:val="00EF584F"/>
    <w:rsid w:val="00EF6FD7"/>
    <w:rsid w:val="00EF7206"/>
    <w:rsid w:val="00EF7F2E"/>
    <w:rsid w:val="00F03EFB"/>
    <w:rsid w:val="00F054F2"/>
    <w:rsid w:val="00F06C29"/>
    <w:rsid w:val="00F130A6"/>
    <w:rsid w:val="00F134B4"/>
    <w:rsid w:val="00F30B9D"/>
    <w:rsid w:val="00F31546"/>
    <w:rsid w:val="00F32F45"/>
    <w:rsid w:val="00F35F03"/>
    <w:rsid w:val="00F3648C"/>
    <w:rsid w:val="00F36BA3"/>
    <w:rsid w:val="00F42040"/>
    <w:rsid w:val="00F44620"/>
    <w:rsid w:val="00F449E5"/>
    <w:rsid w:val="00F44CFE"/>
    <w:rsid w:val="00F470D8"/>
    <w:rsid w:val="00F504F9"/>
    <w:rsid w:val="00F50C7E"/>
    <w:rsid w:val="00F51E5C"/>
    <w:rsid w:val="00F5552A"/>
    <w:rsid w:val="00F56405"/>
    <w:rsid w:val="00F569E7"/>
    <w:rsid w:val="00F57D00"/>
    <w:rsid w:val="00F63083"/>
    <w:rsid w:val="00F64DBC"/>
    <w:rsid w:val="00F67169"/>
    <w:rsid w:val="00F7220F"/>
    <w:rsid w:val="00F733E4"/>
    <w:rsid w:val="00F74692"/>
    <w:rsid w:val="00F75602"/>
    <w:rsid w:val="00F774EC"/>
    <w:rsid w:val="00F80B00"/>
    <w:rsid w:val="00F85594"/>
    <w:rsid w:val="00F85CFC"/>
    <w:rsid w:val="00F9161C"/>
    <w:rsid w:val="00F928B8"/>
    <w:rsid w:val="00FA3572"/>
    <w:rsid w:val="00FA36CF"/>
    <w:rsid w:val="00FA6998"/>
    <w:rsid w:val="00FA6E86"/>
    <w:rsid w:val="00FA7442"/>
    <w:rsid w:val="00FB2FE5"/>
    <w:rsid w:val="00FB34CF"/>
    <w:rsid w:val="00FB3CFB"/>
    <w:rsid w:val="00FB7FF5"/>
    <w:rsid w:val="00FC21A0"/>
    <w:rsid w:val="00FC2EC6"/>
    <w:rsid w:val="00FC7249"/>
    <w:rsid w:val="00FD13B3"/>
    <w:rsid w:val="00FD2291"/>
    <w:rsid w:val="00FD2390"/>
    <w:rsid w:val="00FD3712"/>
    <w:rsid w:val="00FD39EB"/>
    <w:rsid w:val="00FD3A9B"/>
    <w:rsid w:val="00FD4DF6"/>
    <w:rsid w:val="00FE0882"/>
    <w:rsid w:val="00FE2075"/>
    <w:rsid w:val="00FE39C0"/>
    <w:rsid w:val="00FF0483"/>
    <w:rsid w:val="00FF0609"/>
    <w:rsid w:val="00FF504C"/>
    <w:rsid w:val="00FF5106"/>
    <w:rsid w:val="00FF7E16"/>
    <w:rsid w:val="00FF7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54"/>
    <w:rPr>
      <w:sz w:val="24"/>
      <w:szCs w:val="24"/>
    </w:rPr>
  </w:style>
  <w:style w:type="paragraph" w:styleId="Nagwek1">
    <w:name w:val="heading 1"/>
    <w:basedOn w:val="Normalny"/>
    <w:next w:val="Normalny"/>
    <w:qFormat/>
    <w:rsid w:val="00DD312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A2660"/>
    <w:pPr>
      <w:tabs>
        <w:tab w:val="center" w:pos="4536"/>
        <w:tab w:val="right" w:pos="9072"/>
      </w:tabs>
    </w:pPr>
  </w:style>
  <w:style w:type="paragraph" w:styleId="Stopka">
    <w:name w:val="footer"/>
    <w:basedOn w:val="Normalny"/>
    <w:link w:val="StopkaZnak"/>
    <w:uiPriority w:val="99"/>
    <w:rsid w:val="001A2660"/>
    <w:pPr>
      <w:tabs>
        <w:tab w:val="center" w:pos="4536"/>
        <w:tab w:val="right" w:pos="9072"/>
      </w:tabs>
    </w:pPr>
  </w:style>
  <w:style w:type="character" w:styleId="Hipercze">
    <w:name w:val="Hyperlink"/>
    <w:rsid w:val="00A44C69"/>
    <w:rPr>
      <w:color w:val="0000FF"/>
      <w:u w:val="single"/>
    </w:rPr>
  </w:style>
  <w:style w:type="table" w:styleId="Tabela-Siatka">
    <w:name w:val="Table Grid"/>
    <w:basedOn w:val="Standardowy"/>
    <w:rsid w:val="00D8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04CFC"/>
    <w:rPr>
      <w:sz w:val="20"/>
      <w:szCs w:val="20"/>
    </w:rPr>
  </w:style>
  <w:style w:type="character" w:styleId="Odwoanieprzypisukocowego">
    <w:name w:val="endnote reference"/>
    <w:semiHidden/>
    <w:rsid w:val="00A04CFC"/>
    <w:rPr>
      <w:vertAlign w:val="superscript"/>
    </w:rPr>
  </w:style>
  <w:style w:type="paragraph" w:styleId="Tekstprzypisudolnego">
    <w:name w:val="footnote text"/>
    <w:basedOn w:val="Normalny"/>
    <w:semiHidden/>
    <w:rsid w:val="004B4866"/>
    <w:rPr>
      <w:sz w:val="20"/>
      <w:szCs w:val="20"/>
    </w:rPr>
  </w:style>
  <w:style w:type="character" w:styleId="Odwoanieprzypisudolnego">
    <w:name w:val="footnote reference"/>
    <w:semiHidden/>
    <w:rsid w:val="004B4866"/>
    <w:rPr>
      <w:vertAlign w:val="superscript"/>
    </w:rPr>
  </w:style>
  <w:style w:type="paragraph" w:customStyle="1" w:styleId="xl151">
    <w:name w:val="xl151"/>
    <w:basedOn w:val="Normalny"/>
    <w:rsid w:val="00DD3122"/>
    <w:pPr>
      <w:autoSpaceDE w:val="0"/>
      <w:autoSpaceDN w:val="0"/>
      <w:spacing w:before="100" w:after="100"/>
    </w:pPr>
    <w:rPr>
      <w:b/>
      <w:bCs/>
      <w:sz w:val="20"/>
    </w:rPr>
  </w:style>
  <w:style w:type="paragraph" w:customStyle="1" w:styleId="textwp">
    <w:name w:val="textwp"/>
    <w:basedOn w:val="Normalny"/>
    <w:rsid w:val="00E11453"/>
    <w:pPr>
      <w:ind w:left="150" w:right="300"/>
      <w:jc w:val="both"/>
    </w:pPr>
    <w:rPr>
      <w:rFonts w:ascii="Verdana" w:hAnsi="Verdana"/>
      <w:sz w:val="20"/>
      <w:szCs w:val="20"/>
    </w:rPr>
  </w:style>
  <w:style w:type="character" w:customStyle="1" w:styleId="Stylwiadomocie-mail251">
    <w:name w:val="Styl wiadomości e-mail 251"/>
    <w:semiHidden/>
    <w:rsid w:val="00803054"/>
    <w:rPr>
      <w:rFonts w:ascii="Arial" w:hAnsi="Arial" w:cs="Arial"/>
      <w:color w:val="000080"/>
      <w:sz w:val="20"/>
      <w:szCs w:val="20"/>
    </w:rPr>
  </w:style>
  <w:style w:type="character" w:styleId="Numerstrony">
    <w:name w:val="page number"/>
    <w:basedOn w:val="Domylnaczcionkaakapitu"/>
    <w:rsid w:val="00803054"/>
  </w:style>
  <w:style w:type="paragraph" w:styleId="Tekstpodstawowy">
    <w:name w:val="Body Text"/>
    <w:basedOn w:val="Normalny"/>
    <w:link w:val="TekstpodstawowyZnak"/>
    <w:rsid w:val="00CF6C4B"/>
    <w:pPr>
      <w:jc w:val="both"/>
    </w:pPr>
    <w:rPr>
      <w:sz w:val="22"/>
      <w:szCs w:val="20"/>
      <w:lang w:val="en-GB"/>
    </w:rPr>
  </w:style>
  <w:style w:type="character" w:customStyle="1" w:styleId="TekstpodstawowyZnak">
    <w:name w:val="Tekst podstawowy Znak"/>
    <w:link w:val="Tekstpodstawowy"/>
    <w:rsid w:val="00CF6C4B"/>
    <w:rPr>
      <w:sz w:val="22"/>
      <w:lang w:val="en-GB"/>
    </w:rPr>
  </w:style>
  <w:style w:type="paragraph" w:styleId="Tekstdymka">
    <w:name w:val="Balloon Text"/>
    <w:basedOn w:val="Normalny"/>
    <w:link w:val="TekstdymkaZnak"/>
    <w:rsid w:val="003946CC"/>
    <w:rPr>
      <w:rFonts w:ascii="Tahoma" w:hAnsi="Tahoma" w:cs="Tahoma"/>
      <w:sz w:val="16"/>
      <w:szCs w:val="16"/>
    </w:rPr>
  </w:style>
  <w:style w:type="character" w:customStyle="1" w:styleId="TekstdymkaZnak">
    <w:name w:val="Tekst dymka Znak"/>
    <w:link w:val="Tekstdymka"/>
    <w:rsid w:val="003946CC"/>
    <w:rPr>
      <w:rFonts w:ascii="Tahoma" w:hAnsi="Tahoma" w:cs="Tahoma"/>
      <w:sz w:val="16"/>
      <w:szCs w:val="16"/>
    </w:rPr>
  </w:style>
  <w:style w:type="character" w:customStyle="1" w:styleId="StopkaZnak">
    <w:name w:val="Stopka Znak"/>
    <w:link w:val="Stopka"/>
    <w:uiPriority w:val="99"/>
    <w:rsid w:val="008C4062"/>
    <w:rPr>
      <w:sz w:val="24"/>
      <w:szCs w:val="24"/>
    </w:rPr>
  </w:style>
  <w:style w:type="paragraph" w:styleId="Bezodstpw">
    <w:name w:val="No Spacing"/>
    <w:uiPriority w:val="1"/>
    <w:qFormat/>
    <w:rsid w:val="008C4062"/>
    <w:rPr>
      <w:sz w:val="24"/>
      <w:szCs w:val="24"/>
    </w:rPr>
  </w:style>
  <w:style w:type="character" w:styleId="Tekstzastpczy">
    <w:name w:val="Placeholder Text"/>
    <w:basedOn w:val="Domylnaczcionkaakapitu"/>
    <w:uiPriority w:val="99"/>
    <w:semiHidden/>
    <w:rsid w:val="000309F6"/>
    <w:rPr>
      <w:color w:val="808080"/>
    </w:rPr>
  </w:style>
  <w:style w:type="character" w:styleId="Uwydatnienie">
    <w:name w:val="Emphasis"/>
    <w:qFormat/>
    <w:rsid w:val="00D46A2A"/>
    <w:rPr>
      <w:i/>
      <w:iCs/>
    </w:rPr>
  </w:style>
  <w:style w:type="paragraph" w:customStyle="1" w:styleId="Default">
    <w:name w:val="Default"/>
    <w:rsid w:val="00D46A2A"/>
    <w:pPr>
      <w:suppressAutoHyphens/>
      <w:spacing w:line="100" w:lineRule="atLeast"/>
    </w:pPr>
    <w:rPr>
      <w:rFonts w:ascii="Arial" w:hAnsi="Arial" w:cs="Arial"/>
      <w:color w:val="000000"/>
      <w:sz w:val="24"/>
      <w:szCs w:val="24"/>
      <w:lang w:eastAsia="ar-SA"/>
    </w:rPr>
  </w:style>
  <w:style w:type="paragraph" w:customStyle="1" w:styleId="Akapitzlist1">
    <w:name w:val="Akapit z listą1"/>
    <w:basedOn w:val="Normalny"/>
    <w:rsid w:val="00D46A2A"/>
    <w:pPr>
      <w:suppressAutoHyphens/>
      <w:spacing w:line="100" w:lineRule="atLeast"/>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54"/>
    <w:rPr>
      <w:sz w:val="24"/>
      <w:szCs w:val="24"/>
    </w:rPr>
  </w:style>
  <w:style w:type="paragraph" w:styleId="Nagwek1">
    <w:name w:val="heading 1"/>
    <w:basedOn w:val="Normalny"/>
    <w:next w:val="Normalny"/>
    <w:qFormat/>
    <w:rsid w:val="00DD312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A2660"/>
    <w:pPr>
      <w:tabs>
        <w:tab w:val="center" w:pos="4536"/>
        <w:tab w:val="right" w:pos="9072"/>
      </w:tabs>
    </w:pPr>
  </w:style>
  <w:style w:type="paragraph" w:styleId="Stopka">
    <w:name w:val="footer"/>
    <w:basedOn w:val="Normalny"/>
    <w:link w:val="StopkaZnak"/>
    <w:uiPriority w:val="99"/>
    <w:rsid w:val="001A2660"/>
    <w:pPr>
      <w:tabs>
        <w:tab w:val="center" w:pos="4536"/>
        <w:tab w:val="right" w:pos="9072"/>
      </w:tabs>
    </w:pPr>
  </w:style>
  <w:style w:type="character" w:styleId="Hipercze">
    <w:name w:val="Hyperlink"/>
    <w:rsid w:val="00A44C69"/>
    <w:rPr>
      <w:color w:val="0000FF"/>
      <w:u w:val="single"/>
    </w:rPr>
  </w:style>
  <w:style w:type="table" w:styleId="Tabela-Siatka">
    <w:name w:val="Table Grid"/>
    <w:basedOn w:val="Standardowy"/>
    <w:rsid w:val="00D8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04CFC"/>
    <w:rPr>
      <w:sz w:val="20"/>
      <w:szCs w:val="20"/>
    </w:rPr>
  </w:style>
  <w:style w:type="character" w:styleId="Odwoanieprzypisukocowego">
    <w:name w:val="endnote reference"/>
    <w:semiHidden/>
    <w:rsid w:val="00A04CFC"/>
    <w:rPr>
      <w:vertAlign w:val="superscript"/>
    </w:rPr>
  </w:style>
  <w:style w:type="paragraph" w:styleId="Tekstprzypisudolnego">
    <w:name w:val="footnote text"/>
    <w:basedOn w:val="Normalny"/>
    <w:semiHidden/>
    <w:rsid w:val="004B4866"/>
    <w:rPr>
      <w:sz w:val="20"/>
      <w:szCs w:val="20"/>
    </w:rPr>
  </w:style>
  <w:style w:type="character" w:styleId="Odwoanieprzypisudolnego">
    <w:name w:val="footnote reference"/>
    <w:semiHidden/>
    <w:rsid w:val="004B4866"/>
    <w:rPr>
      <w:vertAlign w:val="superscript"/>
    </w:rPr>
  </w:style>
  <w:style w:type="paragraph" w:customStyle="1" w:styleId="xl151">
    <w:name w:val="xl151"/>
    <w:basedOn w:val="Normalny"/>
    <w:rsid w:val="00DD3122"/>
    <w:pPr>
      <w:autoSpaceDE w:val="0"/>
      <w:autoSpaceDN w:val="0"/>
      <w:spacing w:before="100" w:after="100"/>
    </w:pPr>
    <w:rPr>
      <w:b/>
      <w:bCs/>
      <w:sz w:val="20"/>
    </w:rPr>
  </w:style>
  <w:style w:type="paragraph" w:customStyle="1" w:styleId="textwp">
    <w:name w:val="textwp"/>
    <w:basedOn w:val="Normalny"/>
    <w:rsid w:val="00E11453"/>
    <w:pPr>
      <w:ind w:left="150" w:right="300"/>
      <w:jc w:val="both"/>
    </w:pPr>
    <w:rPr>
      <w:rFonts w:ascii="Verdana" w:hAnsi="Verdana"/>
      <w:sz w:val="20"/>
      <w:szCs w:val="20"/>
    </w:rPr>
  </w:style>
  <w:style w:type="character" w:customStyle="1" w:styleId="Stylwiadomocie-mail251">
    <w:name w:val="Styl wiadomości e-mail 251"/>
    <w:semiHidden/>
    <w:rsid w:val="00803054"/>
    <w:rPr>
      <w:rFonts w:ascii="Arial" w:hAnsi="Arial" w:cs="Arial"/>
      <w:color w:val="000080"/>
      <w:sz w:val="20"/>
      <w:szCs w:val="20"/>
    </w:rPr>
  </w:style>
  <w:style w:type="character" w:styleId="Numerstrony">
    <w:name w:val="page number"/>
    <w:basedOn w:val="Domylnaczcionkaakapitu"/>
    <w:rsid w:val="00803054"/>
  </w:style>
  <w:style w:type="paragraph" w:styleId="Tekstpodstawowy">
    <w:name w:val="Body Text"/>
    <w:basedOn w:val="Normalny"/>
    <w:link w:val="TekstpodstawowyZnak"/>
    <w:rsid w:val="00CF6C4B"/>
    <w:pPr>
      <w:jc w:val="both"/>
    </w:pPr>
    <w:rPr>
      <w:sz w:val="22"/>
      <w:szCs w:val="20"/>
      <w:lang w:val="en-GB"/>
    </w:rPr>
  </w:style>
  <w:style w:type="character" w:customStyle="1" w:styleId="TekstpodstawowyZnak">
    <w:name w:val="Tekst podstawowy Znak"/>
    <w:link w:val="Tekstpodstawowy"/>
    <w:rsid w:val="00CF6C4B"/>
    <w:rPr>
      <w:sz w:val="22"/>
      <w:lang w:val="en-GB"/>
    </w:rPr>
  </w:style>
  <w:style w:type="paragraph" w:styleId="Tekstdymka">
    <w:name w:val="Balloon Text"/>
    <w:basedOn w:val="Normalny"/>
    <w:link w:val="TekstdymkaZnak"/>
    <w:rsid w:val="003946CC"/>
    <w:rPr>
      <w:rFonts w:ascii="Tahoma" w:hAnsi="Tahoma" w:cs="Tahoma"/>
      <w:sz w:val="16"/>
      <w:szCs w:val="16"/>
    </w:rPr>
  </w:style>
  <w:style w:type="character" w:customStyle="1" w:styleId="TekstdymkaZnak">
    <w:name w:val="Tekst dymka Znak"/>
    <w:link w:val="Tekstdymka"/>
    <w:rsid w:val="003946CC"/>
    <w:rPr>
      <w:rFonts w:ascii="Tahoma" w:hAnsi="Tahoma" w:cs="Tahoma"/>
      <w:sz w:val="16"/>
      <w:szCs w:val="16"/>
    </w:rPr>
  </w:style>
  <w:style w:type="character" w:customStyle="1" w:styleId="StopkaZnak">
    <w:name w:val="Stopka Znak"/>
    <w:link w:val="Stopka"/>
    <w:uiPriority w:val="99"/>
    <w:rsid w:val="008C4062"/>
    <w:rPr>
      <w:sz w:val="24"/>
      <w:szCs w:val="24"/>
    </w:rPr>
  </w:style>
  <w:style w:type="paragraph" w:styleId="Bezodstpw">
    <w:name w:val="No Spacing"/>
    <w:uiPriority w:val="1"/>
    <w:qFormat/>
    <w:rsid w:val="008C4062"/>
    <w:rPr>
      <w:sz w:val="24"/>
      <w:szCs w:val="24"/>
    </w:rPr>
  </w:style>
  <w:style w:type="character" w:styleId="Tekstzastpczy">
    <w:name w:val="Placeholder Text"/>
    <w:basedOn w:val="Domylnaczcionkaakapitu"/>
    <w:uiPriority w:val="99"/>
    <w:semiHidden/>
    <w:rsid w:val="000309F6"/>
    <w:rPr>
      <w:color w:val="808080"/>
    </w:rPr>
  </w:style>
  <w:style w:type="character" w:styleId="Uwydatnienie">
    <w:name w:val="Emphasis"/>
    <w:qFormat/>
    <w:rsid w:val="00D46A2A"/>
    <w:rPr>
      <w:i/>
      <w:iCs/>
    </w:rPr>
  </w:style>
  <w:style w:type="paragraph" w:customStyle="1" w:styleId="Default">
    <w:name w:val="Default"/>
    <w:rsid w:val="00D46A2A"/>
    <w:pPr>
      <w:suppressAutoHyphens/>
      <w:spacing w:line="100" w:lineRule="atLeast"/>
    </w:pPr>
    <w:rPr>
      <w:rFonts w:ascii="Arial" w:hAnsi="Arial" w:cs="Arial"/>
      <w:color w:val="000000"/>
      <w:sz w:val="24"/>
      <w:szCs w:val="24"/>
      <w:lang w:eastAsia="ar-SA"/>
    </w:rPr>
  </w:style>
  <w:style w:type="paragraph" w:customStyle="1" w:styleId="Akapitzlist1">
    <w:name w:val="Akapit z listą1"/>
    <w:basedOn w:val="Normalny"/>
    <w:rsid w:val="00D46A2A"/>
    <w:pPr>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084">
      <w:bodyDiv w:val="1"/>
      <w:marLeft w:val="0"/>
      <w:marRight w:val="0"/>
      <w:marTop w:val="0"/>
      <w:marBottom w:val="0"/>
      <w:divBdr>
        <w:top w:val="none" w:sz="0" w:space="0" w:color="auto"/>
        <w:left w:val="none" w:sz="0" w:space="0" w:color="auto"/>
        <w:bottom w:val="none" w:sz="0" w:space="0" w:color="auto"/>
        <w:right w:val="none" w:sz="0" w:space="0" w:color="auto"/>
      </w:divBdr>
      <w:divsChild>
        <w:div w:id="1769153426">
          <w:marLeft w:val="0"/>
          <w:marRight w:val="0"/>
          <w:marTop w:val="0"/>
          <w:marBottom w:val="0"/>
          <w:divBdr>
            <w:top w:val="none" w:sz="0" w:space="0" w:color="auto"/>
            <w:left w:val="none" w:sz="0" w:space="0" w:color="auto"/>
            <w:bottom w:val="none" w:sz="0" w:space="0" w:color="auto"/>
            <w:right w:val="none" w:sz="0" w:space="0" w:color="auto"/>
          </w:divBdr>
          <w:divsChild>
            <w:div w:id="83235506">
              <w:marLeft w:val="0"/>
              <w:marRight w:val="0"/>
              <w:marTop w:val="0"/>
              <w:marBottom w:val="0"/>
              <w:divBdr>
                <w:top w:val="none" w:sz="0" w:space="0" w:color="auto"/>
                <w:left w:val="none" w:sz="0" w:space="0" w:color="auto"/>
                <w:bottom w:val="none" w:sz="0" w:space="0" w:color="auto"/>
                <w:right w:val="none" w:sz="0" w:space="0" w:color="auto"/>
              </w:divBdr>
            </w:div>
            <w:div w:id="1257636173">
              <w:marLeft w:val="0"/>
              <w:marRight w:val="0"/>
              <w:marTop w:val="0"/>
              <w:marBottom w:val="0"/>
              <w:divBdr>
                <w:top w:val="none" w:sz="0" w:space="0" w:color="auto"/>
                <w:left w:val="none" w:sz="0" w:space="0" w:color="auto"/>
                <w:bottom w:val="none" w:sz="0" w:space="0" w:color="auto"/>
                <w:right w:val="none" w:sz="0" w:space="0" w:color="auto"/>
              </w:divBdr>
            </w:div>
            <w:div w:id="1473979287">
              <w:marLeft w:val="0"/>
              <w:marRight w:val="0"/>
              <w:marTop w:val="0"/>
              <w:marBottom w:val="0"/>
              <w:divBdr>
                <w:top w:val="none" w:sz="0" w:space="0" w:color="auto"/>
                <w:left w:val="none" w:sz="0" w:space="0" w:color="auto"/>
                <w:bottom w:val="none" w:sz="0" w:space="0" w:color="auto"/>
                <w:right w:val="none" w:sz="0" w:space="0" w:color="auto"/>
              </w:divBdr>
            </w:div>
            <w:div w:id="1841314222">
              <w:marLeft w:val="0"/>
              <w:marRight w:val="0"/>
              <w:marTop w:val="0"/>
              <w:marBottom w:val="0"/>
              <w:divBdr>
                <w:top w:val="none" w:sz="0" w:space="0" w:color="auto"/>
                <w:left w:val="none" w:sz="0" w:space="0" w:color="auto"/>
                <w:bottom w:val="none" w:sz="0" w:space="0" w:color="auto"/>
                <w:right w:val="none" w:sz="0" w:space="0" w:color="auto"/>
              </w:divBdr>
            </w:div>
            <w:div w:id="18600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365">
      <w:bodyDiv w:val="1"/>
      <w:marLeft w:val="0"/>
      <w:marRight w:val="0"/>
      <w:marTop w:val="0"/>
      <w:marBottom w:val="0"/>
      <w:divBdr>
        <w:top w:val="none" w:sz="0" w:space="0" w:color="auto"/>
        <w:left w:val="none" w:sz="0" w:space="0" w:color="auto"/>
        <w:bottom w:val="none" w:sz="0" w:space="0" w:color="auto"/>
        <w:right w:val="none" w:sz="0" w:space="0" w:color="auto"/>
      </w:divBdr>
      <w:divsChild>
        <w:div w:id="1027635567">
          <w:marLeft w:val="0"/>
          <w:marRight w:val="0"/>
          <w:marTop w:val="0"/>
          <w:marBottom w:val="0"/>
          <w:divBdr>
            <w:top w:val="none" w:sz="0" w:space="0" w:color="auto"/>
            <w:left w:val="none" w:sz="0" w:space="0" w:color="auto"/>
            <w:bottom w:val="none" w:sz="0" w:space="0" w:color="auto"/>
            <w:right w:val="none" w:sz="0" w:space="0" w:color="auto"/>
          </w:divBdr>
        </w:div>
      </w:divsChild>
    </w:div>
    <w:div w:id="1841699041">
      <w:bodyDiv w:val="1"/>
      <w:marLeft w:val="0"/>
      <w:marRight w:val="0"/>
      <w:marTop w:val="0"/>
      <w:marBottom w:val="0"/>
      <w:divBdr>
        <w:top w:val="none" w:sz="0" w:space="0" w:color="auto"/>
        <w:left w:val="none" w:sz="0" w:space="0" w:color="auto"/>
        <w:bottom w:val="none" w:sz="0" w:space="0" w:color="auto"/>
        <w:right w:val="none" w:sz="0" w:space="0" w:color="auto"/>
      </w:divBdr>
      <w:divsChild>
        <w:div w:id="1058474154">
          <w:marLeft w:val="0"/>
          <w:marRight w:val="0"/>
          <w:marTop w:val="0"/>
          <w:marBottom w:val="0"/>
          <w:divBdr>
            <w:top w:val="none" w:sz="0" w:space="0" w:color="auto"/>
            <w:left w:val="none" w:sz="0" w:space="0" w:color="auto"/>
            <w:bottom w:val="none" w:sz="0" w:space="0" w:color="auto"/>
            <w:right w:val="none" w:sz="0" w:space="0" w:color="auto"/>
          </w:divBdr>
          <w:divsChild>
            <w:div w:id="19288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217CE-F20F-4957-A39C-27BC1555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514</Words>
  <Characters>3442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JW</vt:lpstr>
    </vt:vector>
  </TitlesOfParts>
  <Company/>
  <LinksUpToDate>false</LinksUpToDate>
  <CharactersWithSpaces>3949</CharactersWithSpaces>
  <SharedDoc>false</SharedDoc>
  <HLinks>
    <vt:vector size="6" baseType="variant">
      <vt:variant>
        <vt:i4>6881304</vt:i4>
      </vt:variant>
      <vt:variant>
        <vt:i4>-1</vt:i4>
      </vt:variant>
      <vt:variant>
        <vt:i4>2096</vt:i4>
      </vt:variant>
      <vt:variant>
        <vt:i4>1</vt:i4>
      </vt:variant>
      <vt:variant>
        <vt:lpwstr>http://www.plywanie.po.opole.pl/Dokumenty%20unijne/UE+EFS_L-mono.JPG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dc:title>
  <dc:creator>JW</dc:creator>
  <cp:lastModifiedBy>Maciej Gałas</cp:lastModifiedBy>
  <cp:revision>19</cp:revision>
  <cp:lastPrinted>2016-02-18T11:32:00Z</cp:lastPrinted>
  <dcterms:created xsi:type="dcterms:W3CDTF">2020-04-20T11:37:00Z</dcterms:created>
  <dcterms:modified xsi:type="dcterms:W3CDTF">2020-08-17T06:42:00Z</dcterms:modified>
</cp:coreProperties>
</file>