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0E20" w14:textId="565BE732" w:rsidR="002272DE" w:rsidRPr="002272DE" w:rsidRDefault="002272DE" w:rsidP="002272DE">
      <w:pPr>
        <w:jc w:val="right"/>
      </w:pPr>
      <w:r w:rsidRPr="00AD6FC6">
        <w:rPr>
          <w:b/>
          <w:bCs/>
        </w:rPr>
        <w:t xml:space="preserve">Załącznik nr </w:t>
      </w:r>
      <w:r w:rsidR="00A95A3F">
        <w:rPr>
          <w:b/>
          <w:bCs/>
        </w:rPr>
        <w:t>9.4</w:t>
      </w:r>
      <w:r w:rsidRPr="00AD6FC6">
        <w:rPr>
          <w:b/>
          <w:bCs/>
        </w:rPr>
        <w:t>.3</w:t>
      </w:r>
      <w:r w:rsidRPr="002272DE">
        <w:t xml:space="preserve"> do regulaminu</w:t>
      </w:r>
    </w:p>
    <w:p w14:paraId="3B0A3588" w14:textId="6260A3F6" w:rsidR="00AE630A" w:rsidRPr="002272DE" w:rsidRDefault="00AE630A" w:rsidP="00AE630A">
      <w:pPr>
        <w:jc w:val="center"/>
        <w:rPr>
          <w:b/>
          <w:bCs/>
          <w:sz w:val="28"/>
          <w:szCs w:val="28"/>
        </w:rPr>
      </w:pPr>
      <w:r w:rsidRPr="002272DE">
        <w:rPr>
          <w:b/>
          <w:bCs/>
          <w:sz w:val="28"/>
          <w:szCs w:val="28"/>
        </w:rPr>
        <w:t>WNIOSEK O ZMIANY W HARMONOGRAMIE RZECZOWO-FINANSOWYM</w:t>
      </w:r>
    </w:p>
    <w:p w14:paraId="390B726B" w14:textId="07315209" w:rsidR="00AE630A" w:rsidRPr="002272DE" w:rsidRDefault="00AE630A" w:rsidP="00AE630A">
      <w:pPr>
        <w:spacing w:line="360" w:lineRule="auto"/>
        <w:ind w:right="-143"/>
        <w:jc w:val="center"/>
        <w:rPr>
          <w:b/>
          <w:bCs/>
        </w:rPr>
      </w:pPr>
      <w:r w:rsidRPr="002272DE">
        <w:rPr>
          <w:b/>
          <w:bCs/>
        </w:rPr>
        <w:t>w ramach projektu pn. „Dostępna Szkoła- innowacyjne rozwiązania w kreowaniu przyjaznej przestrzeni edukacyjnej z uwzględnieniem potrzeb uczniów oraz otoczenia”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AE630A" w:rsidRPr="002272DE" w14:paraId="317AF19C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4761A7FA" w14:textId="38CB97ED" w:rsidR="00AE630A" w:rsidRPr="002272DE" w:rsidRDefault="00AE630A" w:rsidP="00B31D2F">
            <w:pPr>
              <w:spacing w:before="80" w:after="80"/>
            </w:pPr>
            <w:r w:rsidRPr="002272DE">
              <w:t xml:space="preserve">Nazwa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237" w:type="dxa"/>
            <w:vAlign w:val="center"/>
          </w:tcPr>
          <w:p w14:paraId="0875FD16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2077BEAF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5493C57D" w14:textId="345E0B9B" w:rsidR="00AE630A" w:rsidRPr="002272DE" w:rsidRDefault="00AE630A" w:rsidP="00B31D2F">
            <w:pPr>
              <w:spacing w:before="80" w:after="80"/>
            </w:pPr>
            <w:r w:rsidRPr="002272DE">
              <w:t xml:space="preserve">Adres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237" w:type="dxa"/>
            <w:vAlign w:val="center"/>
          </w:tcPr>
          <w:p w14:paraId="440C21C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6BF0CECE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CDB03AF" w14:textId="7CEABC32" w:rsidR="00AE630A" w:rsidRPr="002272DE" w:rsidRDefault="00AE630A" w:rsidP="00B31D2F">
            <w:pPr>
              <w:spacing w:before="80" w:after="80"/>
            </w:pPr>
            <w:r w:rsidRPr="002272DE">
              <w:t xml:space="preserve">Numer </w:t>
            </w:r>
            <w:r w:rsidR="00A47FCF" w:rsidRPr="002272DE">
              <w:t>u</w:t>
            </w:r>
            <w:r w:rsidRPr="002272DE">
              <w:t>mowy powierzenia grantu</w:t>
            </w:r>
          </w:p>
        </w:tc>
        <w:tc>
          <w:tcPr>
            <w:tcW w:w="6237" w:type="dxa"/>
            <w:vAlign w:val="center"/>
          </w:tcPr>
          <w:p w14:paraId="69292EAF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77164902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103AAFDF" w14:textId="362B1EDB" w:rsidR="00AE630A" w:rsidRPr="002272DE" w:rsidRDefault="00AE630A" w:rsidP="00B31D2F">
            <w:pPr>
              <w:spacing w:before="80" w:after="80"/>
            </w:pPr>
            <w:r w:rsidRPr="002272DE">
              <w:t xml:space="preserve">Okres realizacji </w:t>
            </w:r>
            <w:r w:rsidR="00B64E65">
              <w:t>przedsięwzięcia</w:t>
            </w:r>
          </w:p>
        </w:tc>
        <w:tc>
          <w:tcPr>
            <w:tcW w:w="6237" w:type="dxa"/>
            <w:vAlign w:val="center"/>
          </w:tcPr>
          <w:p w14:paraId="3679BB6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  <w:tr w:rsidR="00AE630A" w:rsidRPr="002272DE" w14:paraId="21296D54" w14:textId="77777777" w:rsidTr="00B31D2F">
        <w:trPr>
          <w:trHeight w:val="680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CFBCA96" w14:textId="5D1865B3" w:rsidR="00AE630A" w:rsidRPr="002272DE" w:rsidRDefault="00527DDA" w:rsidP="00B31D2F">
            <w:pPr>
              <w:spacing w:before="80" w:after="80"/>
            </w:pPr>
            <w:r w:rsidRPr="002272DE">
              <w:t>Data złożenia wniosku</w:t>
            </w:r>
            <w:r>
              <w:t xml:space="preserve"> o zmiany w harmonogramie rzeczowo-finansowym</w:t>
            </w:r>
          </w:p>
        </w:tc>
        <w:tc>
          <w:tcPr>
            <w:tcW w:w="6237" w:type="dxa"/>
            <w:vAlign w:val="center"/>
          </w:tcPr>
          <w:p w14:paraId="5297B5E1" w14:textId="77777777" w:rsidR="00AE630A" w:rsidRPr="00BD3877" w:rsidRDefault="00AE630A" w:rsidP="00B31D2F">
            <w:pPr>
              <w:spacing w:before="80" w:after="80"/>
              <w:rPr>
                <w:b/>
                <w:bCs/>
              </w:rPr>
            </w:pPr>
          </w:p>
        </w:tc>
      </w:tr>
    </w:tbl>
    <w:p w14:paraId="5462AACF" w14:textId="45DA18F2" w:rsidR="00AE630A" w:rsidRPr="002272DE" w:rsidRDefault="00AE630A" w:rsidP="00874202"/>
    <w:p w14:paraId="352AB073" w14:textId="77777777" w:rsidR="002272DE" w:rsidRPr="002272DE" w:rsidRDefault="002272DE" w:rsidP="00874202"/>
    <w:tbl>
      <w:tblPr>
        <w:tblStyle w:val="Tabela-Siatka"/>
        <w:tblW w:w="10146" w:type="dxa"/>
        <w:tblLook w:val="04A0" w:firstRow="1" w:lastRow="0" w:firstColumn="1" w:lastColumn="0" w:noHBand="0" w:noVBand="1"/>
      </w:tblPr>
      <w:tblGrid>
        <w:gridCol w:w="508"/>
        <w:gridCol w:w="1701"/>
        <w:gridCol w:w="1701"/>
        <w:gridCol w:w="1701"/>
        <w:gridCol w:w="4535"/>
      </w:tblGrid>
      <w:tr w:rsidR="00B31D2F" w:rsidRPr="002272DE" w14:paraId="5D0C509C" w14:textId="77777777" w:rsidTr="00B31D2F">
        <w:tc>
          <w:tcPr>
            <w:tcW w:w="508" w:type="dxa"/>
            <w:shd w:val="clear" w:color="auto" w:fill="DBE5F1" w:themeFill="accent1" w:themeFillTint="33"/>
          </w:tcPr>
          <w:p w14:paraId="0F437CB0" w14:textId="17849C36" w:rsidR="00AE630A" w:rsidRPr="002272DE" w:rsidRDefault="00AE630A" w:rsidP="001234A3">
            <w:pPr>
              <w:spacing w:before="72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B131347" w14:textId="3B45CD59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Pozycja w harmonogramie rzeczowo-finansowym, której dotyczy zmiana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79298CA" w14:textId="77777777" w:rsidR="001234A3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Zapisy PRZED ZMIANĄ</w:t>
            </w:r>
          </w:p>
          <w:p w14:paraId="15D74C22" w14:textId="0E38BD8E" w:rsidR="00AE630A" w:rsidRPr="00B31D2F" w:rsidRDefault="00AE630A" w:rsidP="001234A3">
            <w:pPr>
              <w:spacing w:before="240" w:after="80"/>
              <w:jc w:val="center"/>
              <w:rPr>
                <w:sz w:val="18"/>
                <w:szCs w:val="18"/>
              </w:rPr>
            </w:pPr>
            <w:r w:rsidRPr="00B31D2F">
              <w:t xml:space="preserve"> </w:t>
            </w:r>
            <w:r w:rsidRPr="00B31D2F">
              <w:rPr>
                <w:sz w:val="18"/>
                <w:szCs w:val="18"/>
              </w:rPr>
              <w:t>(np. wartość zakupu, parametry techniczne</w:t>
            </w:r>
            <w:r w:rsidR="00B64E65" w:rsidRPr="00B31D2F">
              <w:rPr>
                <w:sz w:val="18"/>
                <w:szCs w:val="18"/>
              </w:rPr>
              <w:t>, okres realizacji planowanych wydatków i zadań</w:t>
            </w:r>
            <w:r w:rsidRPr="00B31D2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65A23FB" w14:textId="2EF9799A" w:rsidR="001234A3" w:rsidRPr="002272DE" w:rsidRDefault="00AE630A" w:rsidP="00ED3CD6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 xml:space="preserve">Zapisy PO ZMIANIE </w:t>
            </w:r>
          </w:p>
          <w:p w14:paraId="7F9076CF" w14:textId="5FD37F27" w:rsidR="00AE630A" w:rsidRPr="00B31D2F" w:rsidRDefault="00AE630A" w:rsidP="001234A3">
            <w:pPr>
              <w:spacing w:before="240" w:after="80"/>
              <w:jc w:val="center"/>
              <w:rPr>
                <w:sz w:val="18"/>
                <w:szCs w:val="18"/>
              </w:rPr>
            </w:pPr>
            <w:r w:rsidRPr="00B31D2F">
              <w:rPr>
                <w:sz w:val="18"/>
                <w:szCs w:val="18"/>
              </w:rPr>
              <w:t>(np. wartość zakupu, parametry techniczne</w:t>
            </w:r>
            <w:r w:rsidR="00B64E65" w:rsidRPr="00B31D2F">
              <w:rPr>
                <w:sz w:val="18"/>
                <w:szCs w:val="18"/>
              </w:rPr>
              <w:t>, okres realizacji planowanych wydatków i</w:t>
            </w:r>
            <w:r w:rsidR="00E21DB6" w:rsidRPr="00B31D2F">
              <w:rPr>
                <w:sz w:val="18"/>
                <w:szCs w:val="18"/>
              </w:rPr>
              <w:t> </w:t>
            </w:r>
            <w:r w:rsidR="00B64E65" w:rsidRPr="00B31D2F">
              <w:rPr>
                <w:sz w:val="18"/>
                <w:szCs w:val="18"/>
              </w:rPr>
              <w:t>zadań</w:t>
            </w:r>
            <w:r w:rsidRPr="00B31D2F">
              <w:rPr>
                <w:sz w:val="18"/>
                <w:szCs w:val="18"/>
              </w:rPr>
              <w:t>)</w:t>
            </w:r>
          </w:p>
        </w:tc>
        <w:tc>
          <w:tcPr>
            <w:tcW w:w="4535" w:type="dxa"/>
            <w:shd w:val="clear" w:color="auto" w:fill="DBE5F1" w:themeFill="accent1" w:themeFillTint="33"/>
          </w:tcPr>
          <w:p w14:paraId="642AE7D2" w14:textId="41999E64" w:rsidR="00AE630A" w:rsidRPr="002272DE" w:rsidRDefault="001234A3" w:rsidP="001234A3">
            <w:pPr>
              <w:spacing w:before="8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wprowadzenia zmiany</w:t>
            </w:r>
          </w:p>
        </w:tc>
      </w:tr>
      <w:tr w:rsidR="00AE630A" w:rsidRPr="002272DE" w14:paraId="42EAD87F" w14:textId="77777777" w:rsidTr="00BD3877">
        <w:tc>
          <w:tcPr>
            <w:tcW w:w="508" w:type="dxa"/>
            <w:vAlign w:val="center"/>
          </w:tcPr>
          <w:p w14:paraId="3C7D4B09" w14:textId="6EF17620" w:rsidR="00AE630A" w:rsidRPr="002272DE" w:rsidRDefault="001234A3" w:rsidP="00B31D2F">
            <w:pPr>
              <w:spacing w:before="80" w:after="80"/>
              <w:jc w:val="center"/>
            </w:pPr>
            <w:r w:rsidRPr="002272DE">
              <w:t>1.</w:t>
            </w:r>
          </w:p>
        </w:tc>
        <w:tc>
          <w:tcPr>
            <w:tcW w:w="1701" w:type="dxa"/>
            <w:vAlign w:val="center"/>
          </w:tcPr>
          <w:p w14:paraId="2DB4745C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EE0A9F6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BE53995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73DEBC4D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1C77643F" w14:textId="77777777" w:rsidTr="00BD3877">
        <w:tc>
          <w:tcPr>
            <w:tcW w:w="508" w:type="dxa"/>
            <w:vAlign w:val="center"/>
          </w:tcPr>
          <w:p w14:paraId="46806A29" w14:textId="7DAFC4D0" w:rsidR="00AE630A" w:rsidRPr="002272DE" w:rsidRDefault="001234A3" w:rsidP="00B31D2F">
            <w:pPr>
              <w:spacing w:before="80" w:after="80"/>
              <w:jc w:val="center"/>
            </w:pPr>
            <w:r w:rsidRPr="002272DE">
              <w:t>2.</w:t>
            </w:r>
          </w:p>
        </w:tc>
        <w:tc>
          <w:tcPr>
            <w:tcW w:w="1701" w:type="dxa"/>
            <w:vAlign w:val="center"/>
          </w:tcPr>
          <w:p w14:paraId="4775818F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1F81C8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66BF948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17471182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51BECE6E" w14:textId="77777777" w:rsidTr="00BD3877">
        <w:tc>
          <w:tcPr>
            <w:tcW w:w="508" w:type="dxa"/>
            <w:vAlign w:val="center"/>
          </w:tcPr>
          <w:p w14:paraId="2B4D8B52" w14:textId="3583A870" w:rsidR="00AE630A" w:rsidRPr="002272DE" w:rsidRDefault="001234A3" w:rsidP="00B31D2F">
            <w:pPr>
              <w:spacing w:before="80" w:after="80"/>
              <w:jc w:val="center"/>
            </w:pPr>
            <w:r w:rsidRPr="002272DE">
              <w:t>3.</w:t>
            </w:r>
          </w:p>
        </w:tc>
        <w:tc>
          <w:tcPr>
            <w:tcW w:w="1701" w:type="dxa"/>
            <w:vAlign w:val="center"/>
          </w:tcPr>
          <w:p w14:paraId="58E698B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17E5D3C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7CB80B8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2515D5FB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2FB8ED10" w14:textId="77777777" w:rsidTr="00BD3877">
        <w:tc>
          <w:tcPr>
            <w:tcW w:w="508" w:type="dxa"/>
            <w:vAlign w:val="center"/>
          </w:tcPr>
          <w:p w14:paraId="20024068" w14:textId="6ABC6A30" w:rsidR="00AE630A" w:rsidRPr="002272DE" w:rsidRDefault="001234A3" w:rsidP="00B31D2F">
            <w:pPr>
              <w:spacing w:before="80" w:after="80"/>
              <w:jc w:val="center"/>
            </w:pPr>
            <w:r w:rsidRPr="002272DE">
              <w:t>4.</w:t>
            </w:r>
          </w:p>
        </w:tc>
        <w:tc>
          <w:tcPr>
            <w:tcW w:w="1701" w:type="dxa"/>
            <w:vAlign w:val="center"/>
          </w:tcPr>
          <w:p w14:paraId="116DA595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367609C4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6961665D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58A0E689" w14:textId="77777777" w:rsidR="00AE630A" w:rsidRPr="002272DE" w:rsidRDefault="00AE630A" w:rsidP="00BD3877">
            <w:pPr>
              <w:spacing w:before="80" w:after="80"/>
            </w:pPr>
          </w:p>
        </w:tc>
      </w:tr>
      <w:tr w:rsidR="00AE630A" w:rsidRPr="002272DE" w14:paraId="0E4E219B" w14:textId="77777777" w:rsidTr="00BD3877">
        <w:tc>
          <w:tcPr>
            <w:tcW w:w="508" w:type="dxa"/>
            <w:vAlign w:val="center"/>
          </w:tcPr>
          <w:p w14:paraId="646B49BD" w14:textId="6A82FF55" w:rsidR="00AE630A" w:rsidRPr="002272DE" w:rsidRDefault="001234A3" w:rsidP="00B31D2F">
            <w:pPr>
              <w:spacing w:before="80" w:after="80"/>
              <w:jc w:val="center"/>
            </w:pPr>
            <w:r w:rsidRPr="002272DE">
              <w:t>5.</w:t>
            </w:r>
          </w:p>
        </w:tc>
        <w:tc>
          <w:tcPr>
            <w:tcW w:w="1701" w:type="dxa"/>
            <w:vAlign w:val="center"/>
          </w:tcPr>
          <w:p w14:paraId="02F8CA14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1D6D22C1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EDB1683" w14:textId="77777777" w:rsidR="00AE630A" w:rsidRPr="002272DE" w:rsidRDefault="00AE630A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35FB8C9D" w14:textId="77777777" w:rsidR="00AE630A" w:rsidRPr="002272DE" w:rsidRDefault="00AE630A" w:rsidP="00BD3877">
            <w:pPr>
              <w:spacing w:before="80" w:after="80"/>
            </w:pPr>
          </w:p>
        </w:tc>
      </w:tr>
      <w:tr w:rsidR="001234A3" w:rsidRPr="002272DE" w14:paraId="3E32FCE6" w14:textId="77777777" w:rsidTr="00BD3877">
        <w:tc>
          <w:tcPr>
            <w:tcW w:w="508" w:type="dxa"/>
            <w:vAlign w:val="center"/>
          </w:tcPr>
          <w:p w14:paraId="448FE260" w14:textId="64568D48" w:rsidR="001234A3" w:rsidRPr="002272DE" w:rsidRDefault="001234A3" w:rsidP="00B31D2F">
            <w:pPr>
              <w:spacing w:before="80" w:after="80"/>
              <w:jc w:val="center"/>
            </w:pPr>
            <w:r w:rsidRPr="002272DE">
              <w:t>6.</w:t>
            </w:r>
          </w:p>
        </w:tc>
        <w:tc>
          <w:tcPr>
            <w:tcW w:w="1701" w:type="dxa"/>
            <w:vAlign w:val="center"/>
          </w:tcPr>
          <w:p w14:paraId="5EEC65B3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2E06624A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45F577B1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74FD8DBA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2E2AB379" w14:textId="77777777" w:rsidTr="00BD3877">
        <w:tc>
          <w:tcPr>
            <w:tcW w:w="508" w:type="dxa"/>
            <w:vAlign w:val="center"/>
          </w:tcPr>
          <w:p w14:paraId="001EEC47" w14:textId="59C6293E" w:rsidR="001234A3" w:rsidRPr="002272DE" w:rsidRDefault="001234A3" w:rsidP="00B31D2F">
            <w:pPr>
              <w:spacing w:before="80" w:after="80"/>
              <w:jc w:val="center"/>
            </w:pPr>
            <w:r w:rsidRPr="002272DE">
              <w:t>7.</w:t>
            </w:r>
          </w:p>
        </w:tc>
        <w:tc>
          <w:tcPr>
            <w:tcW w:w="1701" w:type="dxa"/>
            <w:vAlign w:val="center"/>
          </w:tcPr>
          <w:p w14:paraId="3D5B220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6C355643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553B29E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535" w:type="dxa"/>
            <w:vAlign w:val="center"/>
          </w:tcPr>
          <w:p w14:paraId="59C32336" w14:textId="77777777" w:rsidR="001234A3" w:rsidRPr="002272DE" w:rsidRDefault="001234A3" w:rsidP="00BD3877">
            <w:pPr>
              <w:spacing w:before="80" w:after="80"/>
            </w:pPr>
          </w:p>
        </w:tc>
      </w:tr>
    </w:tbl>
    <w:p w14:paraId="658F8514" w14:textId="451CE5C9" w:rsidR="00AE630A" w:rsidRPr="002272DE" w:rsidRDefault="00AE630A" w:rsidP="00874202"/>
    <w:p w14:paraId="00A82EE2" w14:textId="77777777" w:rsidR="001234A3" w:rsidRPr="002272DE" w:rsidRDefault="001234A3" w:rsidP="00874202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4962"/>
      </w:tblGrid>
      <w:tr w:rsidR="001234A3" w:rsidRPr="002272DE" w14:paraId="6F9A6BF9" w14:textId="77777777" w:rsidTr="00B31D2F">
        <w:tc>
          <w:tcPr>
            <w:tcW w:w="10060" w:type="dxa"/>
            <w:gridSpan w:val="4"/>
            <w:shd w:val="clear" w:color="auto" w:fill="DBE5F1" w:themeFill="accent1" w:themeFillTint="33"/>
          </w:tcPr>
          <w:p w14:paraId="7A998BF0" w14:textId="7EF8DAB6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lastRenderedPageBreak/>
              <w:t>WPROWADZENIE NOWYCH POZYCJI DO HARMONOGRAMU RZECZOWO-FINANSOWEGO (wyłącznie w przypadku wystąpienia oszczędności powstałych w wyniku dokonania zakupów o</w:t>
            </w:r>
            <w:r w:rsidR="00ED3CD6" w:rsidRPr="002272DE">
              <w:rPr>
                <w:b/>
                <w:bCs/>
              </w:rPr>
              <w:t> </w:t>
            </w:r>
            <w:r w:rsidRPr="002272DE">
              <w:rPr>
                <w:b/>
                <w:bCs/>
              </w:rPr>
              <w:t xml:space="preserve">łącznej wartości </w:t>
            </w:r>
            <w:r w:rsidR="00A47FCF" w:rsidRPr="002272DE">
              <w:rPr>
                <w:b/>
                <w:bCs/>
              </w:rPr>
              <w:t xml:space="preserve">niższej </w:t>
            </w:r>
            <w:r w:rsidRPr="002272DE">
              <w:rPr>
                <w:b/>
                <w:bCs/>
              </w:rPr>
              <w:t>niż zaplanowana w harmonogramie rzeczowo-finansowym)</w:t>
            </w:r>
          </w:p>
        </w:tc>
      </w:tr>
      <w:tr w:rsidR="001234A3" w:rsidRPr="002272DE" w14:paraId="2E0AFBCB" w14:textId="77777777" w:rsidTr="00B31D2F">
        <w:tc>
          <w:tcPr>
            <w:tcW w:w="562" w:type="dxa"/>
          </w:tcPr>
          <w:p w14:paraId="122D1DFB" w14:textId="1EC2E3B1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67E3D6A9" w14:textId="35A5B02E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Rodzaj wydatku</w:t>
            </w:r>
          </w:p>
        </w:tc>
        <w:tc>
          <w:tcPr>
            <w:tcW w:w="1701" w:type="dxa"/>
          </w:tcPr>
          <w:p w14:paraId="2AAEFF3E" w14:textId="3A6CEA5D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Kwota wydatku (brutto)</w:t>
            </w:r>
          </w:p>
        </w:tc>
        <w:tc>
          <w:tcPr>
            <w:tcW w:w="4962" w:type="dxa"/>
          </w:tcPr>
          <w:p w14:paraId="1682ABF1" w14:textId="30649500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dokonania zakupu</w:t>
            </w:r>
          </w:p>
        </w:tc>
      </w:tr>
      <w:tr w:rsidR="001234A3" w:rsidRPr="002272DE" w14:paraId="34C72BBA" w14:textId="77777777" w:rsidTr="00BD3877">
        <w:tc>
          <w:tcPr>
            <w:tcW w:w="562" w:type="dxa"/>
            <w:vAlign w:val="center"/>
          </w:tcPr>
          <w:p w14:paraId="766A59E8" w14:textId="64C98287" w:rsidR="001234A3" w:rsidRPr="002272DE" w:rsidRDefault="001234A3" w:rsidP="00B31D2F">
            <w:pPr>
              <w:spacing w:before="80" w:after="80"/>
              <w:jc w:val="center"/>
            </w:pPr>
            <w:r w:rsidRPr="002272DE">
              <w:t>1.</w:t>
            </w:r>
          </w:p>
        </w:tc>
        <w:tc>
          <w:tcPr>
            <w:tcW w:w="2835" w:type="dxa"/>
            <w:vAlign w:val="center"/>
          </w:tcPr>
          <w:p w14:paraId="69081E34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77B93B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5ADEEA16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5787D868" w14:textId="77777777" w:rsidTr="00BD3877">
        <w:tc>
          <w:tcPr>
            <w:tcW w:w="562" w:type="dxa"/>
            <w:vAlign w:val="center"/>
          </w:tcPr>
          <w:p w14:paraId="57E56153" w14:textId="4991C9C4" w:rsidR="001234A3" w:rsidRPr="002272DE" w:rsidRDefault="001234A3" w:rsidP="00B31D2F">
            <w:pPr>
              <w:spacing w:before="80" w:after="80"/>
              <w:jc w:val="center"/>
            </w:pPr>
            <w:r w:rsidRPr="002272DE">
              <w:t>2.</w:t>
            </w:r>
          </w:p>
        </w:tc>
        <w:tc>
          <w:tcPr>
            <w:tcW w:w="2835" w:type="dxa"/>
            <w:vAlign w:val="center"/>
          </w:tcPr>
          <w:p w14:paraId="15D3966E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713EB54D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DBE45C9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356E276D" w14:textId="77777777" w:rsidTr="00BD3877">
        <w:tc>
          <w:tcPr>
            <w:tcW w:w="562" w:type="dxa"/>
            <w:vAlign w:val="center"/>
          </w:tcPr>
          <w:p w14:paraId="1185E3F4" w14:textId="1A8BB41A" w:rsidR="001234A3" w:rsidRPr="002272DE" w:rsidRDefault="001234A3" w:rsidP="00B31D2F">
            <w:pPr>
              <w:spacing w:before="80" w:after="80"/>
              <w:jc w:val="center"/>
            </w:pPr>
            <w:r w:rsidRPr="002272DE">
              <w:t>3.</w:t>
            </w:r>
          </w:p>
        </w:tc>
        <w:tc>
          <w:tcPr>
            <w:tcW w:w="2835" w:type="dxa"/>
            <w:vAlign w:val="center"/>
          </w:tcPr>
          <w:p w14:paraId="5886B6C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431E8712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5309FC6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7309B204" w14:textId="77777777" w:rsidTr="00BD3877">
        <w:tc>
          <w:tcPr>
            <w:tcW w:w="562" w:type="dxa"/>
            <w:vAlign w:val="center"/>
          </w:tcPr>
          <w:p w14:paraId="5DEB58C9" w14:textId="2E9538D2" w:rsidR="001234A3" w:rsidRPr="002272DE" w:rsidRDefault="001234A3" w:rsidP="00B31D2F">
            <w:pPr>
              <w:spacing w:before="80" w:after="80"/>
              <w:jc w:val="center"/>
            </w:pPr>
            <w:r w:rsidRPr="002272DE">
              <w:t>4.</w:t>
            </w:r>
          </w:p>
        </w:tc>
        <w:tc>
          <w:tcPr>
            <w:tcW w:w="2835" w:type="dxa"/>
            <w:vAlign w:val="center"/>
          </w:tcPr>
          <w:p w14:paraId="28BA0F35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04E62538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0C2E9B55" w14:textId="77777777" w:rsidR="001234A3" w:rsidRPr="002272DE" w:rsidRDefault="001234A3" w:rsidP="00BD3877">
            <w:pPr>
              <w:spacing w:before="80" w:after="80"/>
            </w:pPr>
          </w:p>
        </w:tc>
      </w:tr>
      <w:tr w:rsidR="001234A3" w:rsidRPr="002272DE" w14:paraId="20EB1CD4" w14:textId="77777777" w:rsidTr="00BD3877">
        <w:tc>
          <w:tcPr>
            <w:tcW w:w="562" w:type="dxa"/>
            <w:vAlign w:val="center"/>
          </w:tcPr>
          <w:p w14:paraId="626685FC" w14:textId="12F29002" w:rsidR="001234A3" w:rsidRPr="002272DE" w:rsidRDefault="001234A3" w:rsidP="00B31D2F">
            <w:pPr>
              <w:spacing w:before="80" w:after="80"/>
              <w:jc w:val="center"/>
            </w:pPr>
            <w:r w:rsidRPr="002272DE">
              <w:t>5.</w:t>
            </w:r>
          </w:p>
        </w:tc>
        <w:tc>
          <w:tcPr>
            <w:tcW w:w="2835" w:type="dxa"/>
            <w:vAlign w:val="center"/>
          </w:tcPr>
          <w:p w14:paraId="122F0684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1701" w:type="dxa"/>
            <w:vAlign w:val="center"/>
          </w:tcPr>
          <w:p w14:paraId="3119B3FF" w14:textId="77777777" w:rsidR="001234A3" w:rsidRPr="002272DE" w:rsidRDefault="001234A3" w:rsidP="00BD3877">
            <w:pPr>
              <w:spacing w:before="80" w:after="80"/>
            </w:pPr>
          </w:p>
        </w:tc>
        <w:tc>
          <w:tcPr>
            <w:tcW w:w="4962" w:type="dxa"/>
            <w:vAlign w:val="center"/>
          </w:tcPr>
          <w:p w14:paraId="421B0066" w14:textId="77777777" w:rsidR="001234A3" w:rsidRPr="002272DE" w:rsidRDefault="001234A3" w:rsidP="00BD3877">
            <w:pPr>
              <w:spacing w:before="80" w:after="80"/>
            </w:pPr>
          </w:p>
        </w:tc>
      </w:tr>
    </w:tbl>
    <w:p w14:paraId="6B75A0D5" w14:textId="0D53CABE" w:rsidR="001234A3" w:rsidRPr="002272DE" w:rsidRDefault="001234A3" w:rsidP="00874202">
      <w:r w:rsidRPr="002272DE">
        <w:t xml:space="preserve">      </w:t>
      </w:r>
    </w:p>
    <w:p w14:paraId="6295965D" w14:textId="1FB66898" w:rsidR="00B84D0F" w:rsidRPr="002272DE" w:rsidRDefault="00B84D0F" w:rsidP="00874202"/>
    <w:p w14:paraId="33D75DE5" w14:textId="6839E963" w:rsidR="00B84D0F" w:rsidRPr="002272DE" w:rsidRDefault="00B84D0F" w:rsidP="00874202"/>
    <w:p w14:paraId="10BB7AF2" w14:textId="036852AF" w:rsidR="00B84D0F" w:rsidRPr="002272DE" w:rsidRDefault="00B84D0F" w:rsidP="00874202"/>
    <w:p w14:paraId="5438C2F6" w14:textId="209C4AD5" w:rsidR="00B84D0F" w:rsidRPr="002272DE" w:rsidRDefault="00B84D0F" w:rsidP="00874202"/>
    <w:p w14:paraId="26EFA3B3" w14:textId="6BA85DDE" w:rsidR="00B84D0F" w:rsidRPr="002272DE" w:rsidRDefault="00B84D0F" w:rsidP="00B84D0F">
      <w:pPr>
        <w:jc w:val="right"/>
      </w:pPr>
      <w:r w:rsidRPr="002272DE">
        <w:t>………………………………………………………………..</w:t>
      </w:r>
    </w:p>
    <w:p w14:paraId="35261066" w14:textId="62004F8F" w:rsidR="00B84D0F" w:rsidRPr="002272DE" w:rsidRDefault="00B84D0F" w:rsidP="00B84D0F">
      <w:pPr>
        <w:jc w:val="center"/>
        <w:rPr>
          <w:i/>
          <w:iCs/>
        </w:rPr>
      </w:pPr>
      <w:r w:rsidRPr="002272DE">
        <w:rPr>
          <w:i/>
          <w:iCs/>
        </w:rPr>
        <w:t xml:space="preserve">                                                                                                                  Podpis osób uprawnionych   </w:t>
      </w:r>
    </w:p>
    <w:sectPr w:rsidR="00B84D0F" w:rsidRPr="002272DE" w:rsidSect="002272DE">
      <w:headerReference w:type="default" r:id="rId8"/>
      <w:footerReference w:type="default" r:id="rId9"/>
      <w:pgSz w:w="11906" w:h="16838"/>
      <w:pgMar w:top="902" w:right="1133" w:bottom="1135" w:left="851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63F0" w14:textId="77777777" w:rsidR="0029208B" w:rsidRDefault="0029208B" w:rsidP="008F6B73">
      <w:pPr>
        <w:spacing w:after="0" w:line="240" w:lineRule="auto"/>
      </w:pPr>
      <w:r>
        <w:separator/>
      </w:r>
    </w:p>
  </w:endnote>
  <w:endnote w:type="continuationSeparator" w:id="0">
    <w:p w14:paraId="625001C4" w14:textId="77777777" w:rsidR="0029208B" w:rsidRDefault="0029208B" w:rsidP="008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8295" w14:textId="7D816AB8" w:rsidR="001631D7" w:rsidRDefault="00B02000" w:rsidP="00B02000">
    <w:pPr>
      <w:pStyle w:val="Stopka"/>
    </w:pPr>
    <w:r w:rsidRPr="00B02000">
      <w:t>III TURA</w:t>
    </w:r>
  </w:p>
  <w:p w14:paraId="049EED3B" w14:textId="1C9E7612" w:rsidR="00585EE5" w:rsidRDefault="002272DE" w:rsidP="00585EE5">
    <w:pPr>
      <w:pStyle w:val="Stopka"/>
      <w:jc w:val="center"/>
    </w:pPr>
    <w:r>
      <w:rPr>
        <w:noProof/>
      </w:rPr>
      <w:drawing>
        <wp:inline distT="0" distB="0" distL="0" distR="0" wp14:anchorId="6A2A004C" wp14:editId="4B60B3A7">
          <wp:extent cx="6300470" cy="701040"/>
          <wp:effectExtent l="0" t="0" r="508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5D64" w14:textId="77777777" w:rsidR="0029208B" w:rsidRDefault="0029208B" w:rsidP="008F6B73">
      <w:pPr>
        <w:spacing w:after="0" w:line="240" w:lineRule="auto"/>
      </w:pPr>
      <w:r>
        <w:separator/>
      </w:r>
    </w:p>
  </w:footnote>
  <w:footnote w:type="continuationSeparator" w:id="0">
    <w:p w14:paraId="7D298CFC" w14:textId="77777777" w:rsidR="0029208B" w:rsidRDefault="0029208B" w:rsidP="008F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AA37" w14:textId="2FBB57B2" w:rsidR="000B7D1F" w:rsidRDefault="2C754D0C" w:rsidP="00585EE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4120094D" wp14:editId="4906516A">
          <wp:extent cx="4667248" cy="59986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E9592" w14:textId="77777777" w:rsidR="00B371C1" w:rsidRDefault="00B37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6D4"/>
    <w:multiLevelType w:val="hybridMultilevel"/>
    <w:tmpl w:val="0C964924"/>
    <w:lvl w:ilvl="0" w:tplc="79AADF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848EF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CE41553"/>
    <w:multiLevelType w:val="hybridMultilevel"/>
    <w:tmpl w:val="3E3C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0839A">
      <w:start w:val="5"/>
      <w:numFmt w:val="decimal"/>
      <w:lvlText w:val="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130E"/>
    <w:multiLevelType w:val="multilevel"/>
    <w:tmpl w:val="4268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5"/>
    <w:rsid w:val="00002786"/>
    <w:rsid w:val="00062234"/>
    <w:rsid w:val="000631D4"/>
    <w:rsid w:val="000B7D1F"/>
    <w:rsid w:val="000D4505"/>
    <w:rsid w:val="001234A3"/>
    <w:rsid w:val="001346C9"/>
    <w:rsid w:val="001631D7"/>
    <w:rsid w:val="00197302"/>
    <w:rsid w:val="002272DE"/>
    <w:rsid w:val="002743D2"/>
    <w:rsid w:val="0029208B"/>
    <w:rsid w:val="002A2AAF"/>
    <w:rsid w:val="00333AE0"/>
    <w:rsid w:val="003A3D59"/>
    <w:rsid w:val="003E2C55"/>
    <w:rsid w:val="003F60A8"/>
    <w:rsid w:val="004053F4"/>
    <w:rsid w:val="00407D0D"/>
    <w:rsid w:val="0041755A"/>
    <w:rsid w:val="00425E9D"/>
    <w:rsid w:val="004876AD"/>
    <w:rsid w:val="004A2CDB"/>
    <w:rsid w:val="004D65C1"/>
    <w:rsid w:val="00527DDA"/>
    <w:rsid w:val="005355EB"/>
    <w:rsid w:val="00546436"/>
    <w:rsid w:val="00585CAA"/>
    <w:rsid w:val="00585EE5"/>
    <w:rsid w:val="005A3A3D"/>
    <w:rsid w:val="005B1FBB"/>
    <w:rsid w:val="005B3D89"/>
    <w:rsid w:val="005C146C"/>
    <w:rsid w:val="006272EE"/>
    <w:rsid w:val="0069085F"/>
    <w:rsid w:val="00705779"/>
    <w:rsid w:val="0071495A"/>
    <w:rsid w:val="007617ED"/>
    <w:rsid w:val="00874202"/>
    <w:rsid w:val="008B41E3"/>
    <w:rsid w:val="008F6B73"/>
    <w:rsid w:val="00932F16"/>
    <w:rsid w:val="00A37122"/>
    <w:rsid w:val="00A44AAB"/>
    <w:rsid w:val="00A47FCF"/>
    <w:rsid w:val="00A92FD5"/>
    <w:rsid w:val="00A95A3F"/>
    <w:rsid w:val="00AD6FC6"/>
    <w:rsid w:val="00AE630A"/>
    <w:rsid w:val="00B02000"/>
    <w:rsid w:val="00B31D2F"/>
    <w:rsid w:val="00B36851"/>
    <w:rsid w:val="00B371C1"/>
    <w:rsid w:val="00B64E65"/>
    <w:rsid w:val="00B6547D"/>
    <w:rsid w:val="00B84D0F"/>
    <w:rsid w:val="00BB4A07"/>
    <w:rsid w:val="00BD3877"/>
    <w:rsid w:val="00BD7040"/>
    <w:rsid w:val="00C109D1"/>
    <w:rsid w:val="00C63E28"/>
    <w:rsid w:val="00C837EA"/>
    <w:rsid w:val="00CF2A16"/>
    <w:rsid w:val="00D35D1C"/>
    <w:rsid w:val="00DC5851"/>
    <w:rsid w:val="00E14409"/>
    <w:rsid w:val="00E21DB6"/>
    <w:rsid w:val="00E64F4C"/>
    <w:rsid w:val="00ED3CD6"/>
    <w:rsid w:val="00EF218E"/>
    <w:rsid w:val="00F90437"/>
    <w:rsid w:val="0107E82F"/>
    <w:rsid w:val="012946BB"/>
    <w:rsid w:val="031405EE"/>
    <w:rsid w:val="04AECB5D"/>
    <w:rsid w:val="06584392"/>
    <w:rsid w:val="0981306F"/>
    <w:rsid w:val="09A389D7"/>
    <w:rsid w:val="0AA8CF0A"/>
    <w:rsid w:val="0B3EADBA"/>
    <w:rsid w:val="0CB991D2"/>
    <w:rsid w:val="0CEEE35B"/>
    <w:rsid w:val="0EB1B936"/>
    <w:rsid w:val="0F03462B"/>
    <w:rsid w:val="0F72875A"/>
    <w:rsid w:val="12896718"/>
    <w:rsid w:val="129A2952"/>
    <w:rsid w:val="13700D9C"/>
    <w:rsid w:val="157F384C"/>
    <w:rsid w:val="168254FF"/>
    <w:rsid w:val="1B96B1D5"/>
    <w:rsid w:val="1CB60098"/>
    <w:rsid w:val="1D22FEB7"/>
    <w:rsid w:val="1D327632"/>
    <w:rsid w:val="209C0343"/>
    <w:rsid w:val="2266D989"/>
    <w:rsid w:val="25034EDC"/>
    <w:rsid w:val="2946E266"/>
    <w:rsid w:val="2C754D0C"/>
    <w:rsid w:val="2D5F324D"/>
    <w:rsid w:val="30F3294D"/>
    <w:rsid w:val="335AB8DF"/>
    <w:rsid w:val="3A947006"/>
    <w:rsid w:val="3B708F1F"/>
    <w:rsid w:val="3DCB8445"/>
    <w:rsid w:val="3E9713F8"/>
    <w:rsid w:val="4068A092"/>
    <w:rsid w:val="451EF81A"/>
    <w:rsid w:val="476C3049"/>
    <w:rsid w:val="4785EDE9"/>
    <w:rsid w:val="4829E3AD"/>
    <w:rsid w:val="49F971B0"/>
    <w:rsid w:val="5297F8EB"/>
    <w:rsid w:val="52FE92CC"/>
    <w:rsid w:val="53DFC328"/>
    <w:rsid w:val="5C71E2E9"/>
    <w:rsid w:val="5EE686F1"/>
    <w:rsid w:val="5FC5DC48"/>
    <w:rsid w:val="60E22D38"/>
    <w:rsid w:val="60F51173"/>
    <w:rsid w:val="64470ABE"/>
    <w:rsid w:val="662CF647"/>
    <w:rsid w:val="67380C72"/>
    <w:rsid w:val="67F53CBA"/>
    <w:rsid w:val="6BED847F"/>
    <w:rsid w:val="6CDE82D0"/>
    <w:rsid w:val="72A5C122"/>
    <w:rsid w:val="761FECF5"/>
    <w:rsid w:val="78348D6F"/>
    <w:rsid w:val="79C1C539"/>
    <w:rsid w:val="7AE81DDE"/>
    <w:rsid w:val="7D2777AE"/>
    <w:rsid w:val="7DA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B809F"/>
  <w15:docId w15:val="{5633878C-BBB3-4E5C-BC6E-E900FB3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73"/>
  </w:style>
  <w:style w:type="paragraph" w:styleId="Stopka">
    <w:name w:val="footer"/>
    <w:basedOn w:val="Normalny"/>
    <w:link w:val="Stopka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73"/>
  </w:style>
  <w:style w:type="paragraph" w:styleId="Akapitzlist">
    <w:name w:val="List Paragraph"/>
    <w:basedOn w:val="Normalny"/>
    <w:link w:val="AkapitzlistZnak"/>
    <w:uiPriority w:val="34"/>
    <w:qFormat/>
    <w:rsid w:val="008F6B7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6B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F6B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B7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05779"/>
  </w:style>
  <w:style w:type="character" w:styleId="Odwoaniedokomentarza">
    <w:name w:val="annotation reference"/>
    <w:basedOn w:val="Domylnaczcionkaakapitu"/>
    <w:uiPriority w:val="99"/>
    <w:semiHidden/>
    <w:unhideWhenUsed/>
    <w:rsid w:val="00BD7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5BD-FF49-4926-B887-5F73E46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Ańka</dc:creator>
  <cp:lastModifiedBy>Agata Sadlak</cp:lastModifiedBy>
  <cp:revision>6</cp:revision>
  <cp:lastPrinted>2020-09-18T10:06:00Z</cp:lastPrinted>
  <dcterms:created xsi:type="dcterms:W3CDTF">2021-05-19T10:52:00Z</dcterms:created>
  <dcterms:modified xsi:type="dcterms:W3CDTF">2021-09-14T11:16:00Z</dcterms:modified>
</cp:coreProperties>
</file>