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D7" w:rsidRDefault="001B47D7" w:rsidP="001B47D7">
      <w:pPr>
        <w:ind w:left="-284" w:right="-285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A6893" wp14:editId="018AB469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943933">
        <w:rPr>
          <w:rFonts w:ascii="Calibri" w:hAnsi="Calibri"/>
          <w:i/>
        </w:rPr>
        <w:t>f</w:t>
      </w:r>
      <w:bookmarkStart w:id="0" w:name="_GoBack"/>
      <w:bookmarkEnd w:id="0"/>
      <w:r w:rsidRPr="007F15DF">
        <w:rPr>
          <w:rFonts w:ascii="Calibri" w:hAnsi="Calibri"/>
          <w:i/>
        </w:rPr>
        <w:t xml:space="preserve">Załącznik nr </w:t>
      </w:r>
      <w:r>
        <w:rPr>
          <w:rFonts w:ascii="Calibri" w:hAnsi="Calibri"/>
          <w:i/>
        </w:rPr>
        <w:t>5</w:t>
      </w:r>
      <w:r w:rsidRPr="007F15DF">
        <w:rPr>
          <w:rFonts w:ascii="Calibri" w:hAnsi="Calibri"/>
          <w:i/>
        </w:rPr>
        <w:t xml:space="preserve"> do Regulaminu wsparcia w ramach PSF</w:t>
      </w:r>
    </w:p>
    <w:p w:rsidR="005B6108" w:rsidRPr="00807374" w:rsidRDefault="005B6108" w:rsidP="005B6108">
      <w:pPr>
        <w:spacing w:after="0" w:line="240" w:lineRule="auto"/>
        <w:jc w:val="center"/>
        <w:rPr>
          <w:b/>
          <w:sz w:val="32"/>
          <w:szCs w:val="32"/>
        </w:rPr>
      </w:pPr>
      <w:r w:rsidRPr="00807374">
        <w:rPr>
          <w:b/>
          <w:sz w:val="32"/>
          <w:szCs w:val="32"/>
        </w:rPr>
        <w:t>KARTA POGŁĘBIONEJ OCENY</w:t>
      </w:r>
    </w:p>
    <w:p w:rsidR="005B6108" w:rsidRPr="00807374" w:rsidRDefault="005B6108" w:rsidP="005B6108">
      <w:pPr>
        <w:spacing w:after="0" w:line="240" w:lineRule="auto"/>
        <w:jc w:val="center"/>
        <w:rPr>
          <w:b/>
          <w:sz w:val="32"/>
          <w:szCs w:val="32"/>
        </w:rPr>
      </w:pPr>
      <w:r w:rsidRPr="00807374">
        <w:rPr>
          <w:b/>
          <w:sz w:val="32"/>
          <w:szCs w:val="32"/>
        </w:rPr>
        <w:t>FORMULARZA ZGŁOSZENIOWEGO DO PROJEKTU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B6108" w:rsidTr="005B6108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B6108" w:rsidRPr="00051489" w:rsidRDefault="005B6108" w:rsidP="006A7D3D">
            <w:pPr>
              <w:jc w:val="center"/>
              <w:rPr>
                <w:sz w:val="24"/>
                <w:szCs w:val="24"/>
              </w:rPr>
            </w:pPr>
            <w:r w:rsidRPr="00051489">
              <w:rPr>
                <w:sz w:val="24"/>
                <w:szCs w:val="24"/>
              </w:rPr>
              <w:t>Nazwa Przedsiębiorstwa</w:t>
            </w:r>
          </w:p>
        </w:tc>
        <w:tc>
          <w:tcPr>
            <w:tcW w:w="6095" w:type="dxa"/>
          </w:tcPr>
          <w:p w:rsidR="005B6108" w:rsidRDefault="005B6108" w:rsidP="006A7D3D">
            <w:pPr>
              <w:jc w:val="center"/>
              <w:rPr>
                <w:sz w:val="32"/>
                <w:szCs w:val="32"/>
              </w:rPr>
            </w:pPr>
          </w:p>
          <w:p w:rsidR="005B6108" w:rsidRDefault="005B6108" w:rsidP="006A7D3D">
            <w:pPr>
              <w:jc w:val="center"/>
              <w:rPr>
                <w:sz w:val="32"/>
                <w:szCs w:val="32"/>
              </w:rPr>
            </w:pPr>
          </w:p>
          <w:p w:rsidR="005B6108" w:rsidRDefault="005B6108" w:rsidP="006A7D3D">
            <w:pPr>
              <w:jc w:val="center"/>
              <w:rPr>
                <w:sz w:val="32"/>
                <w:szCs w:val="32"/>
              </w:rPr>
            </w:pPr>
          </w:p>
        </w:tc>
      </w:tr>
      <w:tr w:rsidR="005B6108" w:rsidTr="005B6108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B6108" w:rsidRPr="00051489" w:rsidRDefault="005B6108" w:rsidP="006A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Formularza zgłoszeniowego</w:t>
            </w:r>
          </w:p>
        </w:tc>
        <w:tc>
          <w:tcPr>
            <w:tcW w:w="6095" w:type="dxa"/>
          </w:tcPr>
          <w:p w:rsidR="005B6108" w:rsidRDefault="005B6108" w:rsidP="006A7D3D">
            <w:pPr>
              <w:rPr>
                <w:sz w:val="32"/>
                <w:szCs w:val="32"/>
              </w:rPr>
            </w:pPr>
          </w:p>
          <w:p w:rsidR="005B6108" w:rsidRDefault="005B6108" w:rsidP="006A7D3D">
            <w:pPr>
              <w:rPr>
                <w:sz w:val="32"/>
                <w:szCs w:val="32"/>
              </w:rPr>
            </w:pPr>
            <w:r w:rsidRPr="005D3338">
              <w:rPr>
                <w:sz w:val="32"/>
                <w:szCs w:val="32"/>
              </w:rPr>
              <w:t>BUR2.0/…</w:t>
            </w:r>
            <w:r>
              <w:rPr>
                <w:sz w:val="32"/>
                <w:szCs w:val="32"/>
              </w:rPr>
              <w:t>…</w:t>
            </w:r>
            <w:r w:rsidR="00037891">
              <w:rPr>
                <w:sz w:val="32"/>
                <w:szCs w:val="32"/>
              </w:rPr>
              <w:t>….</w:t>
            </w:r>
          </w:p>
          <w:p w:rsidR="005B6108" w:rsidRPr="005D3338" w:rsidRDefault="005B6108" w:rsidP="006A7D3D">
            <w:pPr>
              <w:rPr>
                <w:sz w:val="32"/>
                <w:szCs w:val="32"/>
              </w:rPr>
            </w:pPr>
          </w:p>
        </w:tc>
      </w:tr>
    </w:tbl>
    <w:p w:rsidR="005B6108" w:rsidRDefault="005B6108" w:rsidP="005B6108">
      <w:pPr>
        <w:spacing w:after="0"/>
        <w:rPr>
          <w:b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B774E4" w:rsidRPr="00EC520F" w:rsidTr="00196E54">
        <w:trPr>
          <w:trHeight w:val="742"/>
        </w:trPr>
        <w:tc>
          <w:tcPr>
            <w:tcW w:w="10206" w:type="dxa"/>
            <w:gridSpan w:val="2"/>
            <w:shd w:val="clear" w:color="auto" w:fill="F2F2F2"/>
            <w:vAlign w:val="center"/>
          </w:tcPr>
          <w:p w:rsidR="00B774E4" w:rsidRPr="00EC520F" w:rsidRDefault="009315F3" w:rsidP="005B6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KRYTE</w:t>
            </w:r>
            <w:r w:rsidR="00CA5CC6">
              <w:rPr>
                <w:rFonts w:ascii="Calibri" w:hAnsi="Calibri" w:cs="Calibri"/>
                <w:b/>
                <w:bCs/>
                <w:color w:val="000000"/>
              </w:rPr>
              <w:t>RIA PODLEGAJĄCE OCENIE POGŁĘBION</w:t>
            </w:r>
            <w:r>
              <w:rPr>
                <w:rFonts w:ascii="Calibri" w:hAnsi="Calibri" w:cs="Calibri"/>
                <w:b/>
                <w:bCs/>
                <w:color w:val="000000"/>
              </w:rPr>
              <w:t>EJ</w:t>
            </w:r>
            <w:r w:rsidR="00EB68B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BB3F91" w:rsidRPr="009315F3" w:rsidTr="00196E54">
        <w:trPr>
          <w:trHeight w:val="569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BB3F91" w:rsidRPr="009315F3" w:rsidRDefault="00BB3F91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>Czy przedsiębiorca posiada status mśp?</w:t>
            </w:r>
          </w:p>
          <w:p w:rsidR="00BB3F91" w:rsidRPr="009315F3" w:rsidRDefault="00BB3F91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i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(Weryfikacja</w:t>
            </w:r>
            <w:r w:rsidRPr="009315F3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na podstawie analizy dokumentów</w:t>
            </w:r>
            <w:r w:rsidRPr="009315F3">
              <w:rPr>
                <w:rFonts w:ascii="Calibri" w:hAnsi="Calibri"/>
                <w:i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F91" w:rsidRPr="009315F3" w:rsidRDefault="00BB3F91" w:rsidP="0078119A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</w:t>
            </w:r>
            <w:r w:rsidR="0078119A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</w:t>
            </w:r>
            <w:r w:rsidR="006D46D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</w:t>
            </w:r>
            <w:r w:rsidR="00791142">
              <w:rPr>
                <w:rFonts w:ascii="Calibri" w:hAnsi="Calibri"/>
              </w:rPr>
              <w:t xml:space="preserve">     </w:t>
            </w:r>
            <w:r w:rsidR="006D46D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</w:p>
        </w:tc>
      </w:tr>
      <w:tr w:rsidR="009315F3" w:rsidRPr="009315F3" w:rsidTr="00196E54">
        <w:trPr>
          <w:trHeight w:val="664"/>
        </w:trPr>
        <w:tc>
          <w:tcPr>
            <w:tcW w:w="4395" w:type="dxa"/>
            <w:vMerge/>
            <w:shd w:val="clear" w:color="auto" w:fill="F2F2F2"/>
            <w:vAlign w:val="center"/>
          </w:tcPr>
          <w:p w:rsidR="0009515F" w:rsidRPr="009315F3" w:rsidRDefault="0009515F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9515F" w:rsidRPr="009315F3" w:rsidRDefault="0009515F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407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6D46D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>Czy przedsiębiorca wnioskuje o refundację usługi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rozwojowej, dostępnej w BUR, z </w:t>
            </w: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>możliwością dofinansowania?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78119A" w:rsidP="0079114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</w:p>
        </w:tc>
      </w:tr>
      <w:tr w:rsidR="009315F3" w:rsidRPr="009315F3" w:rsidTr="00196E54">
        <w:trPr>
          <w:trHeight w:val="666"/>
        </w:trPr>
        <w:tc>
          <w:tcPr>
            <w:tcW w:w="4395" w:type="dxa"/>
            <w:vMerge/>
            <w:shd w:val="clear" w:color="auto" w:fill="F2F2F2"/>
            <w:vAlign w:val="center"/>
          </w:tcPr>
          <w:p w:rsidR="002517A8" w:rsidRPr="009315F3" w:rsidRDefault="002517A8" w:rsidP="006D46D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517A8" w:rsidRPr="009315F3" w:rsidRDefault="002517A8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460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CA5CC6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Czy przedsiębiorca wnioskuje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 prawidłowy rodzaj pomoc</w:t>
            </w:r>
            <w:r w:rsidR="00CA5CC6">
              <w:rPr>
                <w:rFonts w:ascii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publiczn</w:t>
            </w:r>
            <w:r w:rsidR="00CA5CC6">
              <w:rPr>
                <w:rFonts w:ascii="Calibri" w:hAnsi="Calibri" w:cs="Calibri"/>
                <w:b/>
                <w:bCs/>
                <w:sz w:val="24"/>
                <w:szCs w:val="24"/>
              </w:rPr>
              <w:t>ej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78119A" w:rsidP="0079114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</w:p>
        </w:tc>
      </w:tr>
      <w:tr w:rsidR="009315F3" w:rsidRPr="009315F3" w:rsidTr="00196E54">
        <w:trPr>
          <w:trHeight w:val="685"/>
        </w:trPr>
        <w:tc>
          <w:tcPr>
            <w:tcW w:w="4395" w:type="dxa"/>
            <w:vMerge/>
            <w:shd w:val="clear" w:color="auto" w:fill="F2F2F2"/>
            <w:vAlign w:val="center"/>
          </w:tcPr>
          <w:p w:rsidR="00CB63C8" w:rsidRPr="009315F3" w:rsidRDefault="00CB63C8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B63C8" w:rsidRPr="009315F3" w:rsidRDefault="00CB63C8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514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</w:rPr>
            </w:pP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Czy przedsiębiorca wnioskuje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 </w:t>
            </w:r>
            <w:r w:rsidR="00CA5CC6">
              <w:rPr>
                <w:rFonts w:ascii="Calibri" w:hAnsi="Calibri" w:cs="Calibri"/>
                <w:b/>
                <w:bCs/>
                <w:sz w:val="24"/>
                <w:szCs w:val="24"/>
              </w:rPr>
              <w:t>prawidłową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kwotę dofinansowania?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78119A" w:rsidP="0079114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</w:p>
        </w:tc>
      </w:tr>
      <w:tr w:rsidR="009315F3" w:rsidRPr="009315F3" w:rsidTr="00196E54">
        <w:trPr>
          <w:trHeight w:val="750"/>
        </w:trPr>
        <w:tc>
          <w:tcPr>
            <w:tcW w:w="4395" w:type="dxa"/>
            <w:vMerge/>
            <w:shd w:val="clear" w:color="auto" w:fill="F2F2F2"/>
            <w:vAlign w:val="center"/>
          </w:tcPr>
          <w:p w:rsidR="00FD3A04" w:rsidRPr="009315F3" w:rsidRDefault="00FD3A04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D3A04" w:rsidRPr="009315F3" w:rsidRDefault="00FD3A04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299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  <w:r w:rsidRPr="00CB5813">
              <w:rPr>
                <w:rFonts w:ascii="Calibri" w:hAnsi="Calibri" w:cs="Calibri"/>
                <w:b/>
                <w:bCs/>
                <w:sz w:val="24"/>
                <w:szCs w:val="24"/>
              </w:rPr>
              <w:t>Czy delegowani pracownicy</w:t>
            </w:r>
            <w:r>
              <w:rPr>
                <w:rFonts w:ascii="Calibri" w:hAnsi="Calibri"/>
              </w:rPr>
              <w:t xml:space="preserve"> </w:t>
            </w:r>
            <w:r w:rsidRPr="00CB5813">
              <w:rPr>
                <w:rFonts w:ascii="Calibri" w:hAnsi="Calibri" w:cs="Calibri"/>
                <w:b/>
                <w:bCs/>
                <w:sz w:val="24"/>
                <w:szCs w:val="24"/>
              </w:rPr>
              <w:t>spełniają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kryteria wynikające ze specyfiki danego naboru?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6D46D5" w:rsidP="00C17AD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</w:t>
            </w:r>
            <w:r w:rsidR="00791142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   </w:t>
            </w:r>
            <w:r w:rsidR="0078119A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 xml:space="preserve">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         </w:t>
            </w:r>
            <w:r w:rsidR="00A636B1"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 xml:space="preserve">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</w:t>
            </w:r>
            <w:proofErr w:type="spellStart"/>
            <w:r w:rsidRPr="009315F3">
              <w:rPr>
                <w:rFonts w:ascii="Calibri" w:hAnsi="Calibri"/>
              </w:rPr>
              <w:t>Nie</w:t>
            </w:r>
            <w:proofErr w:type="spellEnd"/>
            <w:r>
              <w:rPr>
                <w:rFonts w:ascii="Calibri" w:hAnsi="Calibri"/>
              </w:rPr>
              <w:t xml:space="preserve"> dotyczy</w:t>
            </w:r>
          </w:p>
        </w:tc>
      </w:tr>
      <w:tr w:rsidR="00BB3F91" w:rsidRPr="009315F3" w:rsidTr="00196E54">
        <w:trPr>
          <w:trHeight w:val="642"/>
        </w:trPr>
        <w:tc>
          <w:tcPr>
            <w:tcW w:w="4395" w:type="dxa"/>
            <w:vMerge/>
            <w:shd w:val="clear" w:color="auto" w:fill="F2F2F2"/>
            <w:vAlign w:val="center"/>
          </w:tcPr>
          <w:p w:rsidR="00BB3F91" w:rsidRPr="009315F3" w:rsidRDefault="00BB3F91" w:rsidP="00F46F12">
            <w:pPr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B3F91" w:rsidRPr="009315F3" w:rsidRDefault="00BB3F91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299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CA5CC6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  <w:r w:rsidRPr="00BB3F91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Czy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delegowani</w:t>
            </w:r>
            <w:r w:rsidRPr="00BB3F9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pracownicy prawidłowo wypełnili Załącznik „Dane Uczestnika” oraz podpisali wymagane Oświadczenia</w:t>
            </w:r>
            <w:r w:rsidR="00DA611B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78119A" w:rsidP="0079114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</w:p>
        </w:tc>
      </w:tr>
      <w:tr w:rsidR="009315F3" w:rsidRPr="009315F3" w:rsidTr="00196E54">
        <w:trPr>
          <w:trHeight w:val="818"/>
        </w:trPr>
        <w:tc>
          <w:tcPr>
            <w:tcW w:w="4395" w:type="dxa"/>
            <w:vMerge/>
            <w:shd w:val="clear" w:color="auto" w:fill="F2F2F2"/>
            <w:vAlign w:val="center"/>
          </w:tcPr>
          <w:p w:rsidR="00FD3A04" w:rsidRPr="009315F3" w:rsidRDefault="00FD3A04" w:rsidP="00F46F12">
            <w:pPr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D3A04" w:rsidRPr="009315F3" w:rsidRDefault="00FD3A04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407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CA5CC6" w:rsidRDefault="00DA611B" w:rsidP="009A7B0A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Czy </w:t>
            </w:r>
            <w:r w:rsidR="009A7B0A" w:rsidRPr="00CF05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zgłoszeniowy wraz z załącznikami zawiera kompletne informacje 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wszystkie dokumenty </w:t>
            </w:r>
            <w:r w:rsidR="009A7B0A" w:rsidRPr="00CF052A">
              <w:rPr>
                <w:rFonts w:ascii="Calibri" w:hAnsi="Calibri" w:cs="Calibri"/>
                <w:b/>
                <w:bCs/>
                <w:sz w:val="24"/>
                <w:szCs w:val="24"/>
              </w:rPr>
              <w:t>są prawidłowo podpisane przez osoby upoważnione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78119A" w:rsidP="0079114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943933">
              <w:rPr>
                <w:rFonts w:ascii="Calibri" w:hAnsi="Calibri"/>
              </w:rPr>
            </w:r>
            <w:r w:rsidR="00943933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</w:p>
        </w:tc>
      </w:tr>
      <w:tr w:rsidR="009315F3" w:rsidRPr="009315F3" w:rsidTr="00196E54">
        <w:trPr>
          <w:trHeight w:val="784"/>
        </w:trPr>
        <w:tc>
          <w:tcPr>
            <w:tcW w:w="4395" w:type="dxa"/>
            <w:vMerge/>
            <w:shd w:val="clear" w:color="auto" w:fill="F2F2F2"/>
            <w:vAlign w:val="center"/>
          </w:tcPr>
          <w:p w:rsidR="00FD3A04" w:rsidRPr="00CA5CC6" w:rsidRDefault="00FD3A04" w:rsidP="00F46F12">
            <w:pPr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D3A04" w:rsidRPr="009315F3" w:rsidRDefault="00FD3A04" w:rsidP="00F46F12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9315F3" w:rsidRPr="009315F3" w:rsidTr="00196E54">
        <w:trPr>
          <w:trHeight w:val="2589"/>
        </w:trPr>
        <w:tc>
          <w:tcPr>
            <w:tcW w:w="4395" w:type="dxa"/>
            <w:shd w:val="clear" w:color="auto" w:fill="F2F2F2"/>
            <w:vAlign w:val="center"/>
          </w:tcPr>
          <w:p w:rsidR="00FC2B92" w:rsidRPr="00CA5CC6" w:rsidRDefault="00FC2B92" w:rsidP="00CA5CC6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  <w:color w:val="FF0000"/>
              </w:rPr>
            </w:pPr>
            <w:r w:rsidRPr="00CA5CC6">
              <w:rPr>
                <w:rFonts w:ascii="Calibri" w:hAnsi="Calibri" w:cs="Calibri"/>
                <w:b/>
                <w:bCs/>
                <w:sz w:val="24"/>
                <w:szCs w:val="24"/>
              </w:rPr>
              <w:t>Data oraz czytelny podpis osób dokonujących weryfikacji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86C88" w:rsidRDefault="00486C88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</w:p>
          <w:p w:rsidR="00486C88" w:rsidRDefault="00486C88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</w:p>
          <w:p w:rsidR="00FC2B92" w:rsidRPr="009315F3" w:rsidRDefault="00FC2B92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  <w:r w:rsidRPr="009315F3">
              <w:rPr>
                <w:rFonts w:ascii="Calibri" w:hAnsi="Calibri"/>
                <w:i/>
              </w:rPr>
              <w:t>…………………………………………………………………..</w:t>
            </w:r>
          </w:p>
          <w:p w:rsidR="00FC2B92" w:rsidRPr="009315F3" w:rsidRDefault="00FC2B92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  <w:r w:rsidRPr="009315F3">
              <w:rPr>
                <w:rFonts w:ascii="Calibri" w:hAnsi="Calibri"/>
                <w:i/>
              </w:rPr>
              <w:t>(data i podpis)</w:t>
            </w:r>
          </w:p>
          <w:p w:rsidR="00486C88" w:rsidRDefault="00486C88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</w:p>
          <w:p w:rsidR="00486C88" w:rsidRPr="009315F3" w:rsidRDefault="00486C88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</w:p>
          <w:p w:rsidR="00FC2B92" w:rsidRPr="009315F3" w:rsidRDefault="00FC2B92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  <w:r w:rsidRPr="009315F3">
              <w:rPr>
                <w:rFonts w:ascii="Calibri" w:hAnsi="Calibri"/>
                <w:i/>
              </w:rPr>
              <w:t>…………………………………………………………………..</w:t>
            </w:r>
          </w:p>
          <w:p w:rsidR="00FC2B92" w:rsidRPr="009315F3" w:rsidRDefault="00FC2B92" w:rsidP="00FC2B92">
            <w:pPr>
              <w:rPr>
                <w:rFonts w:ascii="Calibri" w:hAnsi="Calibri"/>
              </w:rPr>
            </w:pPr>
            <w:r w:rsidRPr="009315F3">
              <w:rPr>
                <w:rFonts w:ascii="Calibri" w:hAnsi="Calibri"/>
                <w:i/>
              </w:rPr>
              <w:t>(data i podpis)</w:t>
            </w:r>
          </w:p>
        </w:tc>
      </w:tr>
    </w:tbl>
    <w:p w:rsidR="005E007A" w:rsidRPr="009315F3" w:rsidRDefault="005E007A" w:rsidP="001B47D7"/>
    <w:sectPr w:rsidR="005E007A" w:rsidRPr="009315F3" w:rsidSect="00C17AD2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8FD7BB3" wp14:editId="1F7F56EC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9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9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51D3CB" wp14:editId="6536F247">
              <wp:simplePos x="0" y="0"/>
              <wp:positionH relativeFrom="column">
                <wp:posOffset>-345440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7.2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DAmlLQuQMAAIITAAAOAAAAAAAAAAAAAAAAADoCAABkcnMvZTJv&#10;RG9jLnhtbFBLAQItABQABgAIAAAAIQBXffHq1AAAAK0CAAAZAAAAAAAAAAAAAAAAAB8GAABkcnMv&#10;X3JlbHMvZTJvRG9jLnhtbC5yZWxzUEsBAi0AFAAGAAgAAAAhAK6g9UvgAAAACgEAAA8AAAAAAAAA&#10;AAAAAAAAKg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F5BDF" w:rsidRDefault="00EF5BDF" w:rsidP="00EF5BDF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2.0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F5BDF" w:rsidRDefault="00EF5BDF" w:rsidP="00EF5BDF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3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5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7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8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2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3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15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16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19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3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4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25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26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27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25"/>
  </w:num>
  <w:num w:numId="5">
    <w:abstractNumId w:val="27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6"/>
  </w:num>
  <w:num w:numId="11">
    <w:abstractNumId w:val="14"/>
  </w:num>
  <w:num w:numId="12">
    <w:abstractNumId w:val="26"/>
  </w:num>
  <w:num w:numId="13">
    <w:abstractNumId w:val="15"/>
  </w:num>
  <w:num w:numId="14">
    <w:abstractNumId w:val="4"/>
  </w:num>
  <w:num w:numId="15">
    <w:abstractNumId w:val="22"/>
  </w:num>
  <w:num w:numId="16">
    <w:abstractNumId w:val="12"/>
  </w:num>
  <w:num w:numId="17">
    <w:abstractNumId w:val="16"/>
  </w:num>
  <w:num w:numId="18">
    <w:abstractNumId w:val="20"/>
  </w:num>
  <w:num w:numId="19">
    <w:abstractNumId w:val="17"/>
  </w:num>
  <w:num w:numId="20">
    <w:abstractNumId w:val="21"/>
  </w:num>
  <w:num w:numId="21">
    <w:abstractNumId w:val="13"/>
  </w:num>
  <w:num w:numId="22">
    <w:abstractNumId w:val="5"/>
  </w:num>
  <w:num w:numId="23">
    <w:abstractNumId w:val="3"/>
  </w:num>
  <w:num w:numId="24">
    <w:abstractNumId w:val="10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04BF0"/>
    <w:rsid w:val="00010486"/>
    <w:rsid w:val="00020C5F"/>
    <w:rsid w:val="00021572"/>
    <w:rsid w:val="00025F5B"/>
    <w:rsid w:val="00027E27"/>
    <w:rsid w:val="00030F2E"/>
    <w:rsid w:val="00037891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9515F"/>
    <w:rsid w:val="000A00C0"/>
    <w:rsid w:val="000A4AA9"/>
    <w:rsid w:val="000C17AF"/>
    <w:rsid w:val="000C1BA3"/>
    <w:rsid w:val="000C5475"/>
    <w:rsid w:val="000C7C31"/>
    <w:rsid w:val="000D37A6"/>
    <w:rsid w:val="000D3ADF"/>
    <w:rsid w:val="000D48D5"/>
    <w:rsid w:val="000D5ECA"/>
    <w:rsid w:val="000D788F"/>
    <w:rsid w:val="000E2083"/>
    <w:rsid w:val="00107253"/>
    <w:rsid w:val="0012783F"/>
    <w:rsid w:val="00135D6A"/>
    <w:rsid w:val="00141C0C"/>
    <w:rsid w:val="00162A20"/>
    <w:rsid w:val="00164EB0"/>
    <w:rsid w:val="00172527"/>
    <w:rsid w:val="001866D0"/>
    <w:rsid w:val="00192A7F"/>
    <w:rsid w:val="00193AAA"/>
    <w:rsid w:val="00196E54"/>
    <w:rsid w:val="001A3B89"/>
    <w:rsid w:val="001A4681"/>
    <w:rsid w:val="001B47D7"/>
    <w:rsid w:val="001C077A"/>
    <w:rsid w:val="001C13D6"/>
    <w:rsid w:val="001C58EF"/>
    <w:rsid w:val="001C61F6"/>
    <w:rsid w:val="001E3222"/>
    <w:rsid w:val="001F0F20"/>
    <w:rsid w:val="00200E5D"/>
    <w:rsid w:val="00204429"/>
    <w:rsid w:val="00207E04"/>
    <w:rsid w:val="0022794C"/>
    <w:rsid w:val="00232CE7"/>
    <w:rsid w:val="0024192F"/>
    <w:rsid w:val="002517A8"/>
    <w:rsid w:val="00251A80"/>
    <w:rsid w:val="00252940"/>
    <w:rsid w:val="00261D52"/>
    <w:rsid w:val="00273C9C"/>
    <w:rsid w:val="00277691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1BD8"/>
    <w:rsid w:val="00322C02"/>
    <w:rsid w:val="00327E46"/>
    <w:rsid w:val="00334F5E"/>
    <w:rsid w:val="00352F8B"/>
    <w:rsid w:val="00353FD8"/>
    <w:rsid w:val="00361691"/>
    <w:rsid w:val="00383DCA"/>
    <w:rsid w:val="00386D5F"/>
    <w:rsid w:val="003962C5"/>
    <w:rsid w:val="003A25A7"/>
    <w:rsid w:val="003E4D1B"/>
    <w:rsid w:val="003E7CA6"/>
    <w:rsid w:val="003F0AF9"/>
    <w:rsid w:val="003F33D5"/>
    <w:rsid w:val="00400712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2DC6"/>
    <w:rsid w:val="00486C88"/>
    <w:rsid w:val="004878C9"/>
    <w:rsid w:val="00492226"/>
    <w:rsid w:val="00492924"/>
    <w:rsid w:val="00495D57"/>
    <w:rsid w:val="004A6A23"/>
    <w:rsid w:val="004A7105"/>
    <w:rsid w:val="004B7D3A"/>
    <w:rsid w:val="004C5E5F"/>
    <w:rsid w:val="004D0922"/>
    <w:rsid w:val="004D5A6E"/>
    <w:rsid w:val="004D7726"/>
    <w:rsid w:val="004F1390"/>
    <w:rsid w:val="004F7A16"/>
    <w:rsid w:val="00513BD6"/>
    <w:rsid w:val="00516025"/>
    <w:rsid w:val="00521F30"/>
    <w:rsid w:val="00527344"/>
    <w:rsid w:val="00530D79"/>
    <w:rsid w:val="005635F4"/>
    <w:rsid w:val="005868F3"/>
    <w:rsid w:val="0059043D"/>
    <w:rsid w:val="005937CB"/>
    <w:rsid w:val="005A32E3"/>
    <w:rsid w:val="005A36C0"/>
    <w:rsid w:val="005B5A99"/>
    <w:rsid w:val="005B6108"/>
    <w:rsid w:val="005B7912"/>
    <w:rsid w:val="005D08A3"/>
    <w:rsid w:val="005E007A"/>
    <w:rsid w:val="005E5629"/>
    <w:rsid w:val="005F4522"/>
    <w:rsid w:val="005F7C70"/>
    <w:rsid w:val="00600E58"/>
    <w:rsid w:val="00600EB2"/>
    <w:rsid w:val="00602B79"/>
    <w:rsid w:val="00602E3E"/>
    <w:rsid w:val="0062306D"/>
    <w:rsid w:val="00627CE3"/>
    <w:rsid w:val="00634C55"/>
    <w:rsid w:val="00635192"/>
    <w:rsid w:val="00645F87"/>
    <w:rsid w:val="00663998"/>
    <w:rsid w:val="00664DCB"/>
    <w:rsid w:val="00665974"/>
    <w:rsid w:val="006901AD"/>
    <w:rsid w:val="00692516"/>
    <w:rsid w:val="006963C9"/>
    <w:rsid w:val="006B79F5"/>
    <w:rsid w:val="006D46D5"/>
    <w:rsid w:val="006D5804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119A"/>
    <w:rsid w:val="00782F41"/>
    <w:rsid w:val="0078515A"/>
    <w:rsid w:val="00791142"/>
    <w:rsid w:val="007914F3"/>
    <w:rsid w:val="0079567C"/>
    <w:rsid w:val="007A57BE"/>
    <w:rsid w:val="007A7027"/>
    <w:rsid w:val="007A7D6E"/>
    <w:rsid w:val="007B5F1D"/>
    <w:rsid w:val="007C4E23"/>
    <w:rsid w:val="007C74A4"/>
    <w:rsid w:val="007F1732"/>
    <w:rsid w:val="00807374"/>
    <w:rsid w:val="008160AA"/>
    <w:rsid w:val="00823AA5"/>
    <w:rsid w:val="008251FA"/>
    <w:rsid w:val="00862A0C"/>
    <w:rsid w:val="00875598"/>
    <w:rsid w:val="00880EDC"/>
    <w:rsid w:val="008A1AAE"/>
    <w:rsid w:val="008A37EF"/>
    <w:rsid w:val="008A5064"/>
    <w:rsid w:val="008A61EE"/>
    <w:rsid w:val="008B368A"/>
    <w:rsid w:val="008C140F"/>
    <w:rsid w:val="008D6667"/>
    <w:rsid w:val="008E1FC6"/>
    <w:rsid w:val="008E57B4"/>
    <w:rsid w:val="008E6A64"/>
    <w:rsid w:val="008F218C"/>
    <w:rsid w:val="0090128B"/>
    <w:rsid w:val="0092706F"/>
    <w:rsid w:val="009315F3"/>
    <w:rsid w:val="00942FF5"/>
    <w:rsid w:val="00943933"/>
    <w:rsid w:val="0095229B"/>
    <w:rsid w:val="00957B20"/>
    <w:rsid w:val="009633A2"/>
    <w:rsid w:val="009672F1"/>
    <w:rsid w:val="00970AC2"/>
    <w:rsid w:val="00992C0D"/>
    <w:rsid w:val="009A3B77"/>
    <w:rsid w:val="009A7B0A"/>
    <w:rsid w:val="009B4CCE"/>
    <w:rsid w:val="009E2BDF"/>
    <w:rsid w:val="009E70B9"/>
    <w:rsid w:val="009F1BD6"/>
    <w:rsid w:val="00A01C67"/>
    <w:rsid w:val="00A01D36"/>
    <w:rsid w:val="00A06D54"/>
    <w:rsid w:val="00A13562"/>
    <w:rsid w:val="00A165A7"/>
    <w:rsid w:val="00A226FE"/>
    <w:rsid w:val="00A331F2"/>
    <w:rsid w:val="00A5059C"/>
    <w:rsid w:val="00A636B1"/>
    <w:rsid w:val="00A754AE"/>
    <w:rsid w:val="00A85ED2"/>
    <w:rsid w:val="00A87A54"/>
    <w:rsid w:val="00A91652"/>
    <w:rsid w:val="00A95BC7"/>
    <w:rsid w:val="00AA6EAC"/>
    <w:rsid w:val="00AD386A"/>
    <w:rsid w:val="00AE666A"/>
    <w:rsid w:val="00AF058B"/>
    <w:rsid w:val="00AF0E91"/>
    <w:rsid w:val="00AF3B1D"/>
    <w:rsid w:val="00B162FB"/>
    <w:rsid w:val="00B20287"/>
    <w:rsid w:val="00B250EE"/>
    <w:rsid w:val="00B35167"/>
    <w:rsid w:val="00B411AC"/>
    <w:rsid w:val="00B42026"/>
    <w:rsid w:val="00B507B9"/>
    <w:rsid w:val="00B616C1"/>
    <w:rsid w:val="00B61BD3"/>
    <w:rsid w:val="00B774E4"/>
    <w:rsid w:val="00B82F5B"/>
    <w:rsid w:val="00B9057F"/>
    <w:rsid w:val="00BB3F91"/>
    <w:rsid w:val="00BB5104"/>
    <w:rsid w:val="00BB6A52"/>
    <w:rsid w:val="00BC56DE"/>
    <w:rsid w:val="00BD36C6"/>
    <w:rsid w:val="00BD467A"/>
    <w:rsid w:val="00BD7CEB"/>
    <w:rsid w:val="00BE6427"/>
    <w:rsid w:val="00BE679B"/>
    <w:rsid w:val="00BF0201"/>
    <w:rsid w:val="00BF2CB2"/>
    <w:rsid w:val="00C17AD2"/>
    <w:rsid w:val="00C20416"/>
    <w:rsid w:val="00C31C27"/>
    <w:rsid w:val="00C52487"/>
    <w:rsid w:val="00C531D5"/>
    <w:rsid w:val="00C666AF"/>
    <w:rsid w:val="00C66EC0"/>
    <w:rsid w:val="00C72785"/>
    <w:rsid w:val="00C86918"/>
    <w:rsid w:val="00C8797A"/>
    <w:rsid w:val="00C92E89"/>
    <w:rsid w:val="00C96B4C"/>
    <w:rsid w:val="00CA5CC6"/>
    <w:rsid w:val="00CB5813"/>
    <w:rsid w:val="00CB63C8"/>
    <w:rsid w:val="00CC2597"/>
    <w:rsid w:val="00CD29DD"/>
    <w:rsid w:val="00CF052A"/>
    <w:rsid w:val="00D1340A"/>
    <w:rsid w:val="00D20644"/>
    <w:rsid w:val="00D30E47"/>
    <w:rsid w:val="00D33C8A"/>
    <w:rsid w:val="00D512DE"/>
    <w:rsid w:val="00D67ECA"/>
    <w:rsid w:val="00D82A34"/>
    <w:rsid w:val="00D93FFC"/>
    <w:rsid w:val="00D96121"/>
    <w:rsid w:val="00DA611B"/>
    <w:rsid w:val="00DA7B36"/>
    <w:rsid w:val="00DB1D93"/>
    <w:rsid w:val="00DB7936"/>
    <w:rsid w:val="00DC672F"/>
    <w:rsid w:val="00DD7167"/>
    <w:rsid w:val="00DD78FF"/>
    <w:rsid w:val="00DE732A"/>
    <w:rsid w:val="00DF264C"/>
    <w:rsid w:val="00E02D64"/>
    <w:rsid w:val="00E06061"/>
    <w:rsid w:val="00E07C3B"/>
    <w:rsid w:val="00E1652B"/>
    <w:rsid w:val="00E16D13"/>
    <w:rsid w:val="00E22002"/>
    <w:rsid w:val="00E45929"/>
    <w:rsid w:val="00E62AF2"/>
    <w:rsid w:val="00E64A6F"/>
    <w:rsid w:val="00E74381"/>
    <w:rsid w:val="00E830CB"/>
    <w:rsid w:val="00E854F6"/>
    <w:rsid w:val="00E93843"/>
    <w:rsid w:val="00EB33BC"/>
    <w:rsid w:val="00EB3748"/>
    <w:rsid w:val="00EB68B9"/>
    <w:rsid w:val="00ED19A1"/>
    <w:rsid w:val="00EF16B0"/>
    <w:rsid w:val="00EF5BDF"/>
    <w:rsid w:val="00EF7D24"/>
    <w:rsid w:val="00F30C58"/>
    <w:rsid w:val="00F51DE5"/>
    <w:rsid w:val="00F5234B"/>
    <w:rsid w:val="00F67D8D"/>
    <w:rsid w:val="00F77416"/>
    <w:rsid w:val="00F97E10"/>
    <w:rsid w:val="00FA16FA"/>
    <w:rsid w:val="00FA50D8"/>
    <w:rsid w:val="00FA5E48"/>
    <w:rsid w:val="00FA63BB"/>
    <w:rsid w:val="00FC2B92"/>
    <w:rsid w:val="00FD3A04"/>
    <w:rsid w:val="00FE1C20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table" w:styleId="Tabela-Siatka">
    <w:name w:val="Table Grid"/>
    <w:basedOn w:val="Standardowy"/>
    <w:uiPriority w:val="59"/>
    <w:rsid w:val="004A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table" w:styleId="Tabela-Siatka">
    <w:name w:val="Table Grid"/>
    <w:basedOn w:val="Standardowy"/>
    <w:uiPriority w:val="59"/>
    <w:rsid w:val="004A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6A3B2F-A938-451E-8ADC-EF47415F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Grzegorz Kowal</cp:lastModifiedBy>
  <cp:revision>34</cp:revision>
  <cp:lastPrinted>2019-10-10T08:12:00Z</cp:lastPrinted>
  <dcterms:created xsi:type="dcterms:W3CDTF">2019-07-02T11:49:00Z</dcterms:created>
  <dcterms:modified xsi:type="dcterms:W3CDTF">2019-10-10T08:21:00Z</dcterms:modified>
</cp:coreProperties>
</file>