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31" w:rsidRDefault="004C1231" w:rsidP="004C1231">
      <w:pPr>
        <w:tabs>
          <w:tab w:val="left" w:pos="284"/>
          <w:tab w:val="left" w:pos="567"/>
        </w:tabs>
        <w:spacing w:after="0" w:line="240" w:lineRule="auto"/>
        <w:jc w:val="center"/>
        <w:rPr>
          <w:rFonts w:ascii="Verdana" w:hAnsi="Verdana" w:cs="Verdana"/>
          <w:b/>
          <w:bCs/>
          <w:i/>
          <w:iCs/>
          <w:sz w:val="24"/>
          <w:szCs w:val="24"/>
          <w:lang w:eastAsia="pl-PL"/>
        </w:rPr>
      </w:pPr>
      <w:r w:rsidRPr="002D2BF1">
        <w:rPr>
          <w:rFonts w:ascii="Verdana" w:hAnsi="Verdana" w:cs="Verdana"/>
          <w:i/>
          <w:iCs/>
          <w:sz w:val="24"/>
          <w:szCs w:val="24"/>
          <w:lang w:eastAsia="pl-PL"/>
        </w:rPr>
        <w:t xml:space="preserve">Projekt: </w:t>
      </w:r>
      <w:r w:rsidRPr="002D2BF1">
        <w:rPr>
          <w:rFonts w:ascii="Verdana" w:hAnsi="Verdana" w:cs="Verdana"/>
          <w:b/>
          <w:bCs/>
          <w:i/>
          <w:iCs/>
          <w:sz w:val="24"/>
          <w:szCs w:val="24"/>
          <w:lang w:eastAsia="pl-PL"/>
        </w:rPr>
        <w:t>„BYĆ KOBIETĄ”</w:t>
      </w:r>
    </w:p>
    <w:p w:rsidR="002D2BF1" w:rsidRPr="002D2BF1" w:rsidRDefault="002D2BF1" w:rsidP="004C1231">
      <w:pPr>
        <w:tabs>
          <w:tab w:val="left" w:pos="284"/>
          <w:tab w:val="left" w:pos="567"/>
        </w:tabs>
        <w:spacing w:after="0" w:line="240" w:lineRule="auto"/>
        <w:jc w:val="center"/>
        <w:rPr>
          <w:rFonts w:ascii="Verdana" w:hAnsi="Verdana" w:cs="Verdana"/>
          <w:i/>
          <w:iCs/>
          <w:sz w:val="24"/>
          <w:szCs w:val="24"/>
          <w:lang w:eastAsia="pl-PL"/>
        </w:rPr>
      </w:pPr>
    </w:p>
    <w:p w:rsidR="004C1231" w:rsidRPr="00FC777D" w:rsidRDefault="002D2BF1" w:rsidP="004C1231">
      <w:pPr>
        <w:spacing w:after="0" w:line="240" w:lineRule="auto"/>
        <w:jc w:val="center"/>
        <w:rPr>
          <w:rFonts w:ascii="Verdana" w:hAnsi="Verdana" w:cs="Verdana"/>
          <w:b/>
          <w:bCs/>
          <w:sz w:val="20"/>
          <w:szCs w:val="20"/>
          <w:lang w:eastAsia="pl-PL"/>
        </w:rPr>
      </w:pPr>
      <w:r>
        <w:rPr>
          <w:rFonts w:ascii="Verdana" w:hAnsi="Verdana" w:cs="Verdana"/>
          <w:b/>
          <w:bCs/>
          <w:sz w:val="20"/>
          <w:szCs w:val="20"/>
          <w:lang w:eastAsia="pl-PL"/>
        </w:rPr>
        <w:t xml:space="preserve">realizowany </w:t>
      </w:r>
      <w:r w:rsidR="004C1231" w:rsidRPr="00FC777D">
        <w:rPr>
          <w:rFonts w:ascii="Verdana" w:hAnsi="Verdana" w:cs="Verdana"/>
          <w:b/>
          <w:bCs/>
          <w:sz w:val="20"/>
          <w:szCs w:val="20"/>
          <w:lang w:eastAsia="pl-PL"/>
        </w:rPr>
        <w:t>w ramach</w:t>
      </w:r>
    </w:p>
    <w:p w:rsidR="004C1231" w:rsidRPr="00FC777D" w:rsidRDefault="004C1231" w:rsidP="004C1231">
      <w:pPr>
        <w:spacing w:after="0" w:line="240" w:lineRule="auto"/>
        <w:jc w:val="center"/>
        <w:rPr>
          <w:rFonts w:ascii="Verdana" w:hAnsi="Verdana" w:cs="Verdana"/>
          <w:b/>
          <w:bCs/>
          <w:sz w:val="20"/>
          <w:szCs w:val="20"/>
          <w:lang w:eastAsia="pl-PL"/>
        </w:rPr>
      </w:pPr>
      <w:r w:rsidRPr="00FC777D">
        <w:rPr>
          <w:rFonts w:ascii="Verdana" w:hAnsi="Verdana" w:cs="Verdana"/>
          <w:b/>
          <w:bCs/>
          <w:sz w:val="20"/>
          <w:szCs w:val="20"/>
          <w:lang w:eastAsia="pl-PL"/>
        </w:rPr>
        <w:t>Regionalnego Programu Operacyjnego Województwa Podkarpackiego</w:t>
      </w:r>
    </w:p>
    <w:p w:rsidR="004C1231" w:rsidRPr="00FC777D" w:rsidRDefault="004C1231" w:rsidP="004C1231">
      <w:pPr>
        <w:spacing w:after="0" w:line="240" w:lineRule="auto"/>
        <w:jc w:val="center"/>
        <w:rPr>
          <w:rFonts w:ascii="Verdana" w:hAnsi="Verdana" w:cs="Verdana"/>
          <w:b/>
          <w:bCs/>
          <w:sz w:val="20"/>
          <w:szCs w:val="20"/>
          <w:lang w:eastAsia="pl-PL"/>
        </w:rPr>
      </w:pPr>
      <w:r w:rsidRPr="00FC777D">
        <w:rPr>
          <w:rFonts w:ascii="Verdana" w:hAnsi="Verdana" w:cs="Verdana"/>
          <w:b/>
          <w:bCs/>
          <w:sz w:val="20"/>
          <w:szCs w:val="20"/>
          <w:lang w:eastAsia="pl-PL"/>
        </w:rPr>
        <w:t xml:space="preserve">na lata 2014 – 2020 </w:t>
      </w:r>
    </w:p>
    <w:p w:rsidR="004C1231" w:rsidRPr="00FC777D" w:rsidRDefault="004C1231" w:rsidP="004C1231">
      <w:pPr>
        <w:spacing w:after="0" w:line="240" w:lineRule="auto"/>
        <w:jc w:val="center"/>
        <w:rPr>
          <w:rFonts w:ascii="Verdana" w:hAnsi="Verdana" w:cs="Verdana"/>
          <w:b/>
          <w:bCs/>
          <w:sz w:val="20"/>
          <w:szCs w:val="20"/>
          <w:lang w:eastAsia="pl-PL"/>
        </w:rPr>
      </w:pPr>
    </w:p>
    <w:p w:rsidR="004C1231" w:rsidRPr="00FC777D" w:rsidRDefault="004C1231" w:rsidP="004C1231">
      <w:pPr>
        <w:spacing w:after="0" w:line="240" w:lineRule="auto"/>
        <w:jc w:val="center"/>
        <w:rPr>
          <w:rFonts w:ascii="Verdana" w:hAnsi="Verdana" w:cs="Verdana"/>
          <w:sz w:val="20"/>
          <w:szCs w:val="20"/>
          <w:lang w:eastAsia="pl-PL"/>
        </w:rPr>
      </w:pPr>
      <w:r w:rsidRPr="00FC777D">
        <w:rPr>
          <w:rFonts w:ascii="Verdana" w:hAnsi="Verdana" w:cs="Verdana"/>
          <w:b/>
          <w:bCs/>
          <w:sz w:val="20"/>
          <w:szCs w:val="20"/>
          <w:lang w:eastAsia="pl-PL"/>
        </w:rPr>
        <w:t xml:space="preserve">Oś priorytetowa VII </w:t>
      </w:r>
      <w:r w:rsidRPr="00FC777D">
        <w:rPr>
          <w:rFonts w:ascii="Verdana" w:hAnsi="Verdana" w:cs="Verdana"/>
          <w:sz w:val="20"/>
          <w:szCs w:val="20"/>
          <w:lang w:eastAsia="pl-PL"/>
        </w:rPr>
        <w:t>Regionalny rynek pracy</w:t>
      </w:r>
    </w:p>
    <w:p w:rsidR="004C1231" w:rsidRPr="00FC777D" w:rsidRDefault="004C1231" w:rsidP="004C1231">
      <w:pPr>
        <w:spacing w:after="0" w:line="240" w:lineRule="auto"/>
        <w:jc w:val="center"/>
        <w:rPr>
          <w:rFonts w:ascii="Verdana" w:hAnsi="Verdana" w:cs="Verdana"/>
          <w:sz w:val="20"/>
          <w:szCs w:val="20"/>
          <w:lang w:eastAsia="pl-PL"/>
        </w:rPr>
      </w:pPr>
      <w:r w:rsidRPr="00FC777D">
        <w:rPr>
          <w:rFonts w:ascii="Verdana" w:hAnsi="Verdana" w:cs="Verdana"/>
          <w:b/>
          <w:bCs/>
          <w:sz w:val="20"/>
          <w:szCs w:val="20"/>
          <w:lang w:eastAsia="pl-PL"/>
        </w:rPr>
        <w:t xml:space="preserve">Działanie 7.1 </w:t>
      </w:r>
      <w:r w:rsidRPr="00FC777D">
        <w:rPr>
          <w:rFonts w:ascii="Verdana" w:hAnsi="Verdana" w:cs="Verdana"/>
          <w:sz w:val="20"/>
          <w:szCs w:val="20"/>
          <w:lang w:eastAsia="pl-PL"/>
        </w:rPr>
        <w:t>Poprawa sytuacji osób bezrobotnych na rynku pracy – projekty konkursowe</w:t>
      </w:r>
    </w:p>
    <w:p w:rsidR="004C1231" w:rsidRDefault="004C1231" w:rsidP="004C1231">
      <w:pPr>
        <w:tabs>
          <w:tab w:val="left" w:pos="3585"/>
        </w:tabs>
        <w:spacing w:after="0" w:line="240" w:lineRule="auto"/>
        <w:rPr>
          <w:rFonts w:ascii="Verdana" w:hAnsi="Verdana" w:cs="Verdana"/>
          <w:sz w:val="20"/>
          <w:szCs w:val="20"/>
          <w:lang w:eastAsia="pl-PL"/>
        </w:rPr>
      </w:pPr>
    </w:p>
    <w:p w:rsidR="002D2BF1" w:rsidRDefault="002D2BF1" w:rsidP="004C1231">
      <w:pPr>
        <w:tabs>
          <w:tab w:val="left" w:pos="3585"/>
        </w:tabs>
        <w:spacing w:after="0" w:line="240" w:lineRule="auto"/>
        <w:rPr>
          <w:rFonts w:ascii="Verdana" w:hAnsi="Verdana" w:cs="Verdana"/>
          <w:sz w:val="20"/>
          <w:szCs w:val="20"/>
          <w:lang w:eastAsia="pl-PL"/>
        </w:rPr>
      </w:pPr>
    </w:p>
    <w:tbl>
      <w:tblPr>
        <w:tblW w:w="4999" w:type="pct"/>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4219"/>
        <w:gridCol w:w="5065"/>
      </w:tblGrid>
      <w:tr w:rsidR="002D2BF1" w:rsidRPr="002D2BF1" w:rsidTr="00C27A2E">
        <w:trPr>
          <w:trHeight w:val="896"/>
          <w:jc w:val="center"/>
        </w:trPr>
        <w:tc>
          <w:tcPr>
            <w:tcW w:w="5000" w:type="pct"/>
            <w:gridSpan w:val="2"/>
            <w:shd w:val="clear" w:color="auto" w:fill="D9D9D9"/>
            <w:vAlign w:val="bottom"/>
          </w:tcPr>
          <w:p w:rsidR="00D44A40" w:rsidRDefault="00D44A40" w:rsidP="00D44A40">
            <w:pPr>
              <w:jc w:val="center"/>
              <w:rPr>
                <w:rFonts w:ascii="Verdana" w:hAnsi="Verdana"/>
                <w:b/>
                <w:bCs/>
                <w:color w:val="000000"/>
                <w:sz w:val="18"/>
                <w:szCs w:val="18"/>
              </w:rPr>
            </w:pPr>
          </w:p>
          <w:p w:rsidR="00D44A40" w:rsidRPr="002D2BF1" w:rsidRDefault="002D2BF1" w:rsidP="00C27A2E">
            <w:pPr>
              <w:jc w:val="center"/>
              <w:rPr>
                <w:rFonts w:ascii="Verdana" w:hAnsi="Verdana"/>
                <w:b/>
                <w:bCs/>
                <w:color w:val="000000"/>
                <w:sz w:val="18"/>
                <w:szCs w:val="18"/>
              </w:rPr>
            </w:pPr>
            <w:r w:rsidRPr="00D44A40">
              <w:rPr>
                <w:rFonts w:ascii="Verdana" w:hAnsi="Verdana"/>
                <w:b/>
                <w:bCs/>
                <w:color w:val="000000"/>
                <w:sz w:val="24"/>
                <w:szCs w:val="24"/>
              </w:rPr>
              <w:t>STATUS KANDYDATKI DO UDZIAŁU W PROJEKCIE</w:t>
            </w:r>
          </w:p>
        </w:tc>
      </w:tr>
      <w:tr w:rsidR="002D2BF1" w:rsidRPr="002D2BF1" w:rsidTr="002D2BF1">
        <w:trPr>
          <w:trHeight w:val="340"/>
          <w:jc w:val="center"/>
        </w:trPr>
        <w:tc>
          <w:tcPr>
            <w:tcW w:w="2272" w:type="pct"/>
            <w:shd w:val="clear" w:color="auto" w:fill="auto"/>
            <w:vAlign w:val="center"/>
          </w:tcPr>
          <w:p w:rsidR="002D2BF1" w:rsidRPr="002D2BF1" w:rsidRDefault="002D2BF1" w:rsidP="002D2BF1">
            <w:pPr>
              <w:spacing w:after="80"/>
              <w:rPr>
                <w:rFonts w:ascii="Verdana" w:hAnsi="Verdana" w:cs="Arial"/>
                <w:sz w:val="18"/>
                <w:szCs w:val="18"/>
              </w:rPr>
            </w:pPr>
            <w:r w:rsidRPr="002D2BF1">
              <w:rPr>
                <w:rFonts w:ascii="Verdana" w:hAnsi="Verdana" w:cs="Arial"/>
                <w:sz w:val="18"/>
                <w:szCs w:val="18"/>
              </w:rPr>
              <w:t>Osoba należąca do mniejszości narodowej lub etnicznej, migrant, osoba obcego pochodzenia</w:t>
            </w:r>
          </w:p>
        </w:tc>
        <w:tc>
          <w:tcPr>
            <w:tcW w:w="2728" w:type="pct"/>
            <w:shd w:val="clear" w:color="auto" w:fill="auto"/>
            <w:vAlign w:val="center"/>
          </w:tcPr>
          <w:p w:rsidR="002D2BF1" w:rsidRPr="002D2BF1" w:rsidRDefault="002D2BF1" w:rsidP="00111F1B">
            <w:pPr>
              <w:spacing w:after="80"/>
              <w:jc w:val="both"/>
              <w:rPr>
                <w:rFonts w:ascii="Verdana" w:hAnsi="Verdana" w:cs="Arial"/>
                <w:color w:val="000000"/>
                <w:sz w:val="18"/>
                <w:szCs w:val="18"/>
              </w:rPr>
            </w:pPr>
            <w:r w:rsidRPr="002D2BF1">
              <w:rPr>
                <w:rFonts w:ascii="Verdana" w:hAnsi="Verdana" w:cs="Arial"/>
                <w:sz w:val="24"/>
                <w:szCs w:val="24"/>
              </w:rPr>
              <w:sym w:font="Wingdings" w:char="F071"/>
            </w:r>
            <w:r w:rsidRPr="002D2BF1">
              <w:rPr>
                <w:rFonts w:ascii="Verdana" w:hAnsi="Verdana" w:cs="Arial"/>
                <w:sz w:val="18"/>
                <w:szCs w:val="18"/>
              </w:rPr>
              <w:t xml:space="preserve">  tak     </w:t>
            </w:r>
            <w:r w:rsidRPr="002D2BF1">
              <w:rPr>
                <w:rFonts w:ascii="Verdana" w:hAnsi="Verdana" w:cs="Arial"/>
                <w:sz w:val="24"/>
                <w:szCs w:val="24"/>
              </w:rPr>
              <w:sym w:font="Wingdings" w:char="F071"/>
            </w:r>
            <w:r w:rsidRPr="002D2BF1">
              <w:rPr>
                <w:rFonts w:ascii="Verdana" w:hAnsi="Verdana"/>
                <w:color w:val="000000"/>
                <w:sz w:val="18"/>
                <w:szCs w:val="18"/>
              </w:rPr>
              <w:t xml:space="preserve">  </w:t>
            </w:r>
            <w:r w:rsidRPr="002D2BF1">
              <w:rPr>
                <w:rFonts w:ascii="Verdana" w:hAnsi="Verdana" w:cs="Arial"/>
                <w:color w:val="000000"/>
                <w:sz w:val="18"/>
                <w:szCs w:val="18"/>
              </w:rPr>
              <w:t xml:space="preserve">nie    </w:t>
            </w:r>
            <w:r w:rsidRPr="002D2BF1">
              <w:rPr>
                <w:rFonts w:ascii="Verdana" w:hAnsi="Verdana" w:cs="Arial"/>
                <w:sz w:val="24"/>
                <w:szCs w:val="24"/>
              </w:rPr>
              <w:sym w:font="Wingdings" w:char="F071"/>
            </w:r>
            <w:r w:rsidRPr="002D2BF1">
              <w:rPr>
                <w:rFonts w:ascii="Verdana" w:hAnsi="Verdana"/>
                <w:color w:val="000000"/>
                <w:sz w:val="18"/>
                <w:szCs w:val="18"/>
              </w:rPr>
              <w:t xml:space="preserve">  </w:t>
            </w:r>
            <w:r w:rsidRPr="002D2BF1">
              <w:rPr>
                <w:rFonts w:ascii="Verdana" w:hAnsi="Verdana" w:cs="Arial"/>
                <w:color w:val="000000"/>
                <w:sz w:val="18"/>
                <w:szCs w:val="18"/>
              </w:rPr>
              <w:t>odmowa podania informacji</w:t>
            </w:r>
          </w:p>
        </w:tc>
      </w:tr>
      <w:tr w:rsidR="002D2BF1" w:rsidRPr="002D2BF1" w:rsidTr="002D2BF1">
        <w:trPr>
          <w:trHeight w:val="340"/>
          <w:jc w:val="center"/>
        </w:trPr>
        <w:tc>
          <w:tcPr>
            <w:tcW w:w="2272" w:type="pct"/>
            <w:shd w:val="clear" w:color="auto" w:fill="auto"/>
            <w:vAlign w:val="center"/>
          </w:tcPr>
          <w:p w:rsidR="002D2BF1" w:rsidRPr="002D2BF1" w:rsidRDefault="002D2BF1" w:rsidP="002D2BF1">
            <w:pPr>
              <w:spacing w:after="80"/>
              <w:rPr>
                <w:rFonts w:ascii="Verdana" w:hAnsi="Verdana" w:cs="Arial"/>
                <w:sz w:val="18"/>
                <w:szCs w:val="18"/>
              </w:rPr>
            </w:pPr>
            <w:r w:rsidRPr="002D2BF1">
              <w:rPr>
                <w:rFonts w:ascii="Verdana" w:hAnsi="Verdana" w:cs="Arial"/>
                <w:sz w:val="18"/>
                <w:szCs w:val="18"/>
              </w:rPr>
              <w:t>Osoba bezdomna lub dotknięta wykluczeniem z dostępu do mieszkań</w:t>
            </w:r>
          </w:p>
        </w:tc>
        <w:tc>
          <w:tcPr>
            <w:tcW w:w="2728" w:type="pct"/>
            <w:shd w:val="clear" w:color="auto" w:fill="auto"/>
            <w:vAlign w:val="center"/>
          </w:tcPr>
          <w:p w:rsidR="002D2BF1" w:rsidRPr="002D2BF1" w:rsidRDefault="002D2BF1" w:rsidP="00111F1B">
            <w:pPr>
              <w:spacing w:after="80"/>
              <w:rPr>
                <w:rFonts w:ascii="Verdana" w:hAnsi="Verdana" w:cs="Arial"/>
                <w:sz w:val="18"/>
                <w:szCs w:val="18"/>
              </w:rPr>
            </w:pPr>
            <w:r w:rsidRPr="002D2BF1">
              <w:rPr>
                <w:rFonts w:ascii="Verdana" w:hAnsi="Verdana" w:cs="Arial"/>
                <w:sz w:val="24"/>
                <w:szCs w:val="24"/>
              </w:rPr>
              <w:sym w:font="Wingdings" w:char="F071"/>
            </w:r>
            <w:r w:rsidRPr="002D2BF1">
              <w:rPr>
                <w:rFonts w:ascii="Verdana" w:hAnsi="Verdana" w:cs="Arial"/>
                <w:sz w:val="18"/>
                <w:szCs w:val="18"/>
              </w:rPr>
              <w:t xml:space="preserve">  tak     </w:t>
            </w:r>
            <w:r w:rsidRPr="002D2BF1">
              <w:rPr>
                <w:rFonts w:ascii="Verdana" w:hAnsi="Verdana" w:cs="Arial"/>
                <w:sz w:val="24"/>
                <w:szCs w:val="24"/>
              </w:rPr>
              <w:sym w:font="Wingdings" w:char="F071"/>
            </w:r>
            <w:r w:rsidRPr="002D2BF1">
              <w:rPr>
                <w:rFonts w:ascii="Verdana" w:hAnsi="Verdana" w:cs="Arial"/>
                <w:sz w:val="24"/>
                <w:szCs w:val="24"/>
              </w:rPr>
              <w:t xml:space="preserve"> </w:t>
            </w:r>
            <w:r w:rsidRPr="002D2BF1">
              <w:rPr>
                <w:rFonts w:ascii="Verdana" w:hAnsi="Verdana"/>
                <w:color w:val="000000"/>
                <w:sz w:val="18"/>
                <w:szCs w:val="18"/>
              </w:rPr>
              <w:t xml:space="preserve"> </w:t>
            </w:r>
            <w:r w:rsidRPr="002D2BF1">
              <w:rPr>
                <w:rFonts w:ascii="Verdana" w:hAnsi="Verdana" w:cs="Arial"/>
                <w:color w:val="000000"/>
                <w:sz w:val="18"/>
                <w:szCs w:val="18"/>
              </w:rPr>
              <w:t xml:space="preserve">nie          </w:t>
            </w:r>
          </w:p>
        </w:tc>
      </w:tr>
      <w:tr w:rsidR="002D2BF1" w:rsidRPr="002D2BF1" w:rsidTr="002D2BF1">
        <w:trPr>
          <w:trHeight w:val="407"/>
          <w:jc w:val="center"/>
        </w:trPr>
        <w:tc>
          <w:tcPr>
            <w:tcW w:w="2272" w:type="pct"/>
            <w:shd w:val="clear" w:color="auto" w:fill="auto"/>
            <w:vAlign w:val="center"/>
          </w:tcPr>
          <w:p w:rsidR="002D2BF1" w:rsidRPr="002D2BF1" w:rsidRDefault="002D2BF1" w:rsidP="002D2BF1">
            <w:pPr>
              <w:spacing w:after="80"/>
              <w:rPr>
                <w:rFonts w:ascii="Verdana" w:hAnsi="Verdana" w:cs="Arial"/>
                <w:sz w:val="18"/>
                <w:szCs w:val="18"/>
              </w:rPr>
            </w:pPr>
            <w:r w:rsidRPr="002D2BF1">
              <w:rPr>
                <w:rFonts w:ascii="Verdana" w:hAnsi="Verdana" w:cs="Arial"/>
                <w:sz w:val="18"/>
                <w:szCs w:val="18"/>
              </w:rPr>
              <w:t>Osoba z niepełnosprawnościami</w:t>
            </w:r>
          </w:p>
        </w:tc>
        <w:tc>
          <w:tcPr>
            <w:tcW w:w="2728" w:type="pct"/>
            <w:shd w:val="clear" w:color="auto" w:fill="auto"/>
            <w:vAlign w:val="center"/>
          </w:tcPr>
          <w:p w:rsidR="002D2BF1" w:rsidRPr="002D2BF1" w:rsidRDefault="002D2BF1" w:rsidP="00111F1B">
            <w:pPr>
              <w:spacing w:after="80"/>
              <w:rPr>
                <w:rFonts w:ascii="Verdana" w:hAnsi="Verdana" w:cs="Arial"/>
                <w:color w:val="000000"/>
                <w:sz w:val="18"/>
                <w:szCs w:val="18"/>
              </w:rPr>
            </w:pPr>
            <w:r w:rsidRPr="002D2BF1">
              <w:rPr>
                <w:rFonts w:ascii="Verdana" w:hAnsi="Verdana" w:cs="Arial"/>
                <w:sz w:val="24"/>
                <w:szCs w:val="24"/>
              </w:rPr>
              <w:sym w:font="Wingdings" w:char="F071"/>
            </w:r>
            <w:r w:rsidRPr="002D2BF1">
              <w:rPr>
                <w:rFonts w:ascii="Verdana" w:hAnsi="Verdana" w:cs="Arial"/>
                <w:sz w:val="18"/>
                <w:szCs w:val="18"/>
              </w:rPr>
              <w:t xml:space="preserve">  tak     </w:t>
            </w:r>
            <w:r w:rsidRPr="002D2BF1">
              <w:rPr>
                <w:rFonts w:ascii="Verdana" w:hAnsi="Verdana" w:cs="Arial"/>
                <w:sz w:val="24"/>
                <w:szCs w:val="24"/>
              </w:rPr>
              <w:sym w:font="Wingdings" w:char="F071"/>
            </w:r>
            <w:r w:rsidRPr="002D2BF1">
              <w:rPr>
                <w:rFonts w:ascii="Verdana" w:hAnsi="Verdana" w:cs="Arial"/>
                <w:sz w:val="24"/>
                <w:szCs w:val="24"/>
              </w:rPr>
              <w:t xml:space="preserve"> </w:t>
            </w:r>
            <w:r w:rsidRPr="002D2BF1">
              <w:rPr>
                <w:rFonts w:ascii="Verdana" w:hAnsi="Verdana"/>
                <w:color w:val="000000"/>
                <w:sz w:val="18"/>
                <w:szCs w:val="18"/>
              </w:rPr>
              <w:t xml:space="preserve"> </w:t>
            </w:r>
            <w:r w:rsidRPr="002D2BF1">
              <w:rPr>
                <w:rFonts w:ascii="Verdana" w:hAnsi="Verdana" w:cs="Arial"/>
                <w:color w:val="000000"/>
                <w:sz w:val="18"/>
                <w:szCs w:val="18"/>
              </w:rPr>
              <w:t xml:space="preserve">nie    </w:t>
            </w:r>
            <w:r w:rsidRPr="002D2BF1">
              <w:rPr>
                <w:rFonts w:ascii="Verdana" w:hAnsi="Verdana" w:cs="Arial"/>
                <w:sz w:val="24"/>
                <w:szCs w:val="24"/>
              </w:rPr>
              <w:sym w:font="Wingdings" w:char="F071"/>
            </w:r>
            <w:r w:rsidRPr="002D2BF1">
              <w:rPr>
                <w:rFonts w:ascii="Verdana" w:hAnsi="Verdana"/>
                <w:color w:val="000000"/>
                <w:sz w:val="18"/>
                <w:szCs w:val="18"/>
              </w:rPr>
              <w:t xml:space="preserve">  </w:t>
            </w:r>
            <w:r w:rsidRPr="002D2BF1">
              <w:rPr>
                <w:rFonts w:ascii="Verdana" w:hAnsi="Verdana" w:cs="Arial"/>
                <w:color w:val="000000"/>
                <w:sz w:val="18"/>
                <w:szCs w:val="18"/>
              </w:rPr>
              <w:t>odmowa podania informacji</w:t>
            </w:r>
          </w:p>
        </w:tc>
      </w:tr>
      <w:tr w:rsidR="002D2BF1" w:rsidRPr="002D2BF1" w:rsidTr="002D2BF1">
        <w:trPr>
          <w:trHeight w:val="739"/>
          <w:jc w:val="center"/>
        </w:trPr>
        <w:tc>
          <w:tcPr>
            <w:tcW w:w="2272" w:type="pct"/>
            <w:vMerge w:val="restart"/>
            <w:shd w:val="clear" w:color="auto" w:fill="auto"/>
            <w:vAlign w:val="center"/>
          </w:tcPr>
          <w:p w:rsidR="002D2BF1" w:rsidRPr="002D2BF1" w:rsidRDefault="002D2BF1" w:rsidP="002D2BF1">
            <w:pPr>
              <w:spacing w:after="80"/>
              <w:rPr>
                <w:rFonts w:ascii="Verdana" w:hAnsi="Verdana" w:cs="Arial"/>
                <w:sz w:val="18"/>
                <w:szCs w:val="18"/>
              </w:rPr>
            </w:pPr>
            <w:r w:rsidRPr="002D2BF1">
              <w:rPr>
                <w:rFonts w:ascii="Verdana" w:hAnsi="Verdana" w:cs="Arial"/>
                <w:sz w:val="18"/>
                <w:szCs w:val="18"/>
              </w:rPr>
              <w:t>Osoba przebywająca w gospodarstwie domowym bez osób pracujących</w:t>
            </w:r>
          </w:p>
          <w:p w:rsidR="002D2BF1" w:rsidRPr="002D2BF1" w:rsidRDefault="002D2BF1" w:rsidP="002D2BF1">
            <w:pPr>
              <w:rPr>
                <w:rFonts w:ascii="Verdana" w:hAnsi="Verdana" w:cs="Arial"/>
                <w:sz w:val="18"/>
                <w:szCs w:val="18"/>
              </w:rPr>
            </w:pPr>
          </w:p>
          <w:p w:rsidR="002D2BF1" w:rsidRPr="002D2BF1" w:rsidRDefault="002D2BF1" w:rsidP="002D2BF1">
            <w:pPr>
              <w:spacing w:after="80"/>
              <w:rPr>
                <w:rFonts w:ascii="Verdana" w:hAnsi="Verdana" w:cs="Arial"/>
                <w:sz w:val="18"/>
                <w:szCs w:val="18"/>
              </w:rPr>
            </w:pPr>
            <w:r w:rsidRPr="002D2BF1">
              <w:rPr>
                <w:rFonts w:ascii="Verdana" w:hAnsi="Verdana" w:cs="Arial"/>
                <w:sz w:val="18"/>
                <w:szCs w:val="18"/>
              </w:rPr>
              <w:t>w tym: w gospodarstwie domowym z dziećmi pozostającymi na utrzymaniu</w:t>
            </w:r>
          </w:p>
        </w:tc>
        <w:tc>
          <w:tcPr>
            <w:tcW w:w="2728" w:type="pct"/>
            <w:shd w:val="clear" w:color="auto" w:fill="auto"/>
            <w:vAlign w:val="center"/>
          </w:tcPr>
          <w:p w:rsidR="002D2BF1" w:rsidRPr="002D2BF1" w:rsidRDefault="002D2BF1" w:rsidP="00111F1B">
            <w:pPr>
              <w:spacing w:after="100"/>
              <w:rPr>
                <w:rFonts w:ascii="Verdana" w:hAnsi="Verdana" w:cs="Arial"/>
                <w:color w:val="000000"/>
                <w:sz w:val="18"/>
                <w:szCs w:val="18"/>
              </w:rPr>
            </w:pPr>
            <w:r w:rsidRPr="002D2BF1">
              <w:rPr>
                <w:rFonts w:ascii="Verdana" w:hAnsi="Verdana" w:cs="Arial"/>
                <w:sz w:val="24"/>
                <w:szCs w:val="24"/>
              </w:rPr>
              <w:sym w:font="Wingdings" w:char="F071"/>
            </w:r>
            <w:r w:rsidRPr="002D2BF1">
              <w:rPr>
                <w:rFonts w:ascii="Verdana" w:hAnsi="Verdana" w:cs="Arial"/>
                <w:sz w:val="18"/>
                <w:szCs w:val="18"/>
              </w:rPr>
              <w:t xml:space="preserve">  tak     </w:t>
            </w:r>
            <w:r w:rsidRPr="002D2BF1">
              <w:rPr>
                <w:rFonts w:ascii="Verdana" w:hAnsi="Verdana" w:cs="Arial"/>
                <w:sz w:val="24"/>
                <w:szCs w:val="24"/>
              </w:rPr>
              <w:sym w:font="Wingdings" w:char="F071"/>
            </w:r>
            <w:r w:rsidRPr="002D2BF1">
              <w:rPr>
                <w:rFonts w:ascii="Verdana" w:hAnsi="Verdana"/>
                <w:color w:val="000000"/>
                <w:sz w:val="18"/>
                <w:szCs w:val="18"/>
              </w:rPr>
              <w:t xml:space="preserve">  </w:t>
            </w:r>
            <w:r w:rsidRPr="002D2BF1">
              <w:rPr>
                <w:rFonts w:ascii="Verdana" w:hAnsi="Verdana" w:cs="Arial"/>
                <w:color w:val="000000"/>
                <w:sz w:val="18"/>
                <w:szCs w:val="18"/>
              </w:rPr>
              <w:t xml:space="preserve">nie          </w:t>
            </w:r>
          </w:p>
        </w:tc>
      </w:tr>
      <w:tr w:rsidR="002D2BF1" w:rsidRPr="002D2BF1" w:rsidTr="002D2BF1">
        <w:trPr>
          <w:trHeight w:val="340"/>
          <w:jc w:val="center"/>
        </w:trPr>
        <w:tc>
          <w:tcPr>
            <w:tcW w:w="2272" w:type="pct"/>
            <w:vMerge/>
            <w:shd w:val="clear" w:color="auto" w:fill="auto"/>
            <w:vAlign w:val="center"/>
          </w:tcPr>
          <w:p w:rsidR="002D2BF1" w:rsidRPr="002D2BF1" w:rsidRDefault="002D2BF1" w:rsidP="002D2BF1">
            <w:pPr>
              <w:spacing w:after="80"/>
              <w:rPr>
                <w:rFonts w:ascii="Verdana" w:hAnsi="Verdana" w:cs="Arial"/>
                <w:sz w:val="18"/>
                <w:szCs w:val="18"/>
              </w:rPr>
            </w:pPr>
          </w:p>
        </w:tc>
        <w:tc>
          <w:tcPr>
            <w:tcW w:w="2728" w:type="pct"/>
            <w:shd w:val="clear" w:color="auto" w:fill="auto"/>
            <w:vAlign w:val="center"/>
          </w:tcPr>
          <w:p w:rsidR="002D2BF1" w:rsidRPr="002D2BF1" w:rsidRDefault="002D2BF1" w:rsidP="00111F1B">
            <w:pPr>
              <w:spacing w:after="60"/>
              <w:rPr>
                <w:rFonts w:ascii="Verdana" w:hAnsi="Verdana" w:cs="Arial"/>
                <w:sz w:val="18"/>
                <w:szCs w:val="18"/>
              </w:rPr>
            </w:pPr>
          </w:p>
          <w:p w:rsidR="002D2BF1" w:rsidRPr="002D2BF1" w:rsidRDefault="002D2BF1" w:rsidP="00111F1B">
            <w:pPr>
              <w:spacing w:after="120"/>
              <w:rPr>
                <w:rFonts w:ascii="Verdana" w:hAnsi="Verdana" w:cs="Arial"/>
                <w:sz w:val="18"/>
                <w:szCs w:val="18"/>
              </w:rPr>
            </w:pPr>
            <w:r w:rsidRPr="002D2BF1">
              <w:rPr>
                <w:rFonts w:ascii="Verdana" w:hAnsi="Verdana" w:cs="Arial"/>
                <w:sz w:val="24"/>
                <w:szCs w:val="24"/>
              </w:rPr>
              <w:sym w:font="Wingdings" w:char="F071"/>
            </w:r>
            <w:r w:rsidRPr="002D2BF1">
              <w:rPr>
                <w:rFonts w:ascii="Verdana" w:hAnsi="Verdana" w:cs="Arial"/>
                <w:sz w:val="18"/>
                <w:szCs w:val="18"/>
              </w:rPr>
              <w:t xml:space="preserve">  tak     </w:t>
            </w:r>
            <w:r w:rsidRPr="002D2BF1">
              <w:rPr>
                <w:rFonts w:ascii="Verdana" w:hAnsi="Verdana" w:cs="Arial"/>
                <w:sz w:val="24"/>
                <w:szCs w:val="24"/>
              </w:rPr>
              <w:sym w:font="Wingdings" w:char="F071"/>
            </w:r>
            <w:r w:rsidRPr="002D2BF1">
              <w:rPr>
                <w:rFonts w:ascii="Verdana" w:hAnsi="Verdana"/>
                <w:color w:val="000000"/>
                <w:sz w:val="18"/>
                <w:szCs w:val="18"/>
              </w:rPr>
              <w:t xml:space="preserve">  </w:t>
            </w:r>
            <w:r w:rsidRPr="002D2BF1">
              <w:rPr>
                <w:rFonts w:ascii="Verdana" w:hAnsi="Verdana" w:cs="Arial"/>
                <w:color w:val="000000"/>
                <w:sz w:val="18"/>
                <w:szCs w:val="18"/>
              </w:rPr>
              <w:t xml:space="preserve">nie          </w:t>
            </w:r>
          </w:p>
        </w:tc>
      </w:tr>
      <w:tr w:rsidR="002D2BF1" w:rsidRPr="002D2BF1" w:rsidTr="002D2BF1">
        <w:trPr>
          <w:trHeight w:val="340"/>
          <w:jc w:val="center"/>
        </w:trPr>
        <w:tc>
          <w:tcPr>
            <w:tcW w:w="2272" w:type="pct"/>
            <w:shd w:val="clear" w:color="auto" w:fill="auto"/>
            <w:vAlign w:val="center"/>
          </w:tcPr>
          <w:p w:rsidR="002D2BF1" w:rsidRPr="002D2BF1" w:rsidRDefault="002D2BF1" w:rsidP="002D2BF1">
            <w:pPr>
              <w:spacing w:after="80"/>
              <w:rPr>
                <w:rFonts w:ascii="Verdana" w:hAnsi="Verdana" w:cs="Arial"/>
                <w:sz w:val="18"/>
                <w:szCs w:val="18"/>
              </w:rPr>
            </w:pPr>
            <w:r w:rsidRPr="002D2BF1">
              <w:rPr>
                <w:rFonts w:ascii="Verdana" w:hAnsi="Verdana" w:cs="Arial"/>
                <w:sz w:val="18"/>
                <w:szCs w:val="18"/>
              </w:rPr>
              <w:t>Osoba żyjąca w gospodarstwie składającym się z jednej osoby dorosłej i dzieci pozostających na utrzymaniu</w:t>
            </w:r>
          </w:p>
        </w:tc>
        <w:tc>
          <w:tcPr>
            <w:tcW w:w="2728" w:type="pct"/>
            <w:shd w:val="clear" w:color="auto" w:fill="auto"/>
            <w:vAlign w:val="center"/>
          </w:tcPr>
          <w:p w:rsidR="002D2BF1" w:rsidRPr="002D2BF1" w:rsidRDefault="002D2BF1" w:rsidP="00111F1B">
            <w:pPr>
              <w:spacing w:after="80"/>
              <w:rPr>
                <w:rFonts w:ascii="Verdana" w:hAnsi="Verdana" w:cs="Arial"/>
                <w:sz w:val="18"/>
                <w:szCs w:val="18"/>
              </w:rPr>
            </w:pPr>
            <w:r w:rsidRPr="002D2BF1">
              <w:rPr>
                <w:rFonts w:ascii="Verdana" w:hAnsi="Verdana" w:cs="Arial"/>
                <w:sz w:val="24"/>
                <w:szCs w:val="24"/>
              </w:rPr>
              <w:sym w:font="Wingdings" w:char="F071"/>
            </w:r>
            <w:r w:rsidRPr="002D2BF1">
              <w:rPr>
                <w:rFonts w:ascii="Verdana" w:hAnsi="Verdana" w:cs="Arial"/>
                <w:sz w:val="18"/>
                <w:szCs w:val="18"/>
              </w:rPr>
              <w:t xml:space="preserve">  tak     </w:t>
            </w:r>
            <w:r w:rsidRPr="002D2BF1">
              <w:rPr>
                <w:rFonts w:ascii="Verdana" w:hAnsi="Verdana" w:cs="Arial"/>
                <w:sz w:val="24"/>
                <w:szCs w:val="24"/>
              </w:rPr>
              <w:sym w:font="Wingdings" w:char="F071"/>
            </w:r>
            <w:r w:rsidRPr="002D2BF1">
              <w:rPr>
                <w:rFonts w:ascii="Verdana" w:hAnsi="Verdana"/>
                <w:color w:val="000000"/>
                <w:sz w:val="18"/>
                <w:szCs w:val="18"/>
              </w:rPr>
              <w:t xml:space="preserve">  </w:t>
            </w:r>
            <w:r w:rsidRPr="002D2BF1">
              <w:rPr>
                <w:rFonts w:ascii="Verdana" w:hAnsi="Verdana" w:cs="Arial"/>
                <w:color w:val="000000"/>
                <w:sz w:val="18"/>
                <w:szCs w:val="18"/>
              </w:rPr>
              <w:t xml:space="preserve">nie          </w:t>
            </w:r>
          </w:p>
        </w:tc>
      </w:tr>
      <w:tr w:rsidR="002D2BF1" w:rsidRPr="002D2BF1" w:rsidTr="002D2BF1">
        <w:trPr>
          <w:trHeight w:val="340"/>
          <w:jc w:val="center"/>
        </w:trPr>
        <w:tc>
          <w:tcPr>
            <w:tcW w:w="2272" w:type="pct"/>
            <w:shd w:val="clear" w:color="auto" w:fill="auto"/>
            <w:vAlign w:val="center"/>
          </w:tcPr>
          <w:p w:rsidR="002D2BF1" w:rsidRPr="002D2BF1" w:rsidRDefault="002D2BF1" w:rsidP="002D2BF1">
            <w:pPr>
              <w:spacing w:after="80"/>
              <w:rPr>
                <w:rFonts w:ascii="Verdana" w:hAnsi="Verdana" w:cs="Arial"/>
                <w:sz w:val="18"/>
                <w:szCs w:val="18"/>
              </w:rPr>
            </w:pPr>
            <w:r w:rsidRPr="002D2BF1">
              <w:rPr>
                <w:rFonts w:ascii="Verdana" w:hAnsi="Verdana" w:cs="Arial"/>
                <w:sz w:val="18"/>
                <w:szCs w:val="18"/>
              </w:rPr>
              <w:t>Osoba w innej niekorzystnej sytuacji społecznej (innej niż wymienione powyżej)</w:t>
            </w:r>
            <w:r w:rsidR="00C27A2E">
              <w:rPr>
                <w:rFonts w:ascii="Verdana" w:hAnsi="Verdana" w:cs="Arial"/>
                <w:sz w:val="18"/>
                <w:szCs w:val="18"/>
              </w:rPr>
              <w:t>*</w:t>
            </w:r>
          </w:p>
        </w:tc>
        <w:tc>
          <w:tcPr>
            <w:tcW w:w="2728" w:type="pct"/>
            <w:shd w:val="clear" w:color="auto" w:fill="auto"/>
            <w:vAlign w:val="center"/>
          </w:tcPr>
          <w:p w:rsidR="002D2BF1" w:rsidRPr="002D2BF1" w:rsidRDefault="002D2BF1" w:rsidP="00111F1B">
            <w:pPr>
              <w:spacing w:after="80"/>
              <w:rPr>
                <w:rFonts w:ascii="Verdana" w:hAnsi="Verdana" w:cs="Arial"/>
                <w:color w:val="000000"/>
                <w:sz w:val="18"/>
                <w:szCs w:val="18"/>
              </w:rPr>
            </w:pPr>
            <w:r w:rsidRPr="002D2BF1">
              <w:rPr>
                <w:rFonts w:ascii="Verdana" w:hAnsi="Verdana" w:cs="Arial"/>
                <w:sz w:val="24"/>
                <w:szCs w:val="24"/>
              </w:rPr>
              <w:sym w:font="Wingdings" w:char="F071"/>
            </w:r>
            <w:r w:rsidRPr="002D2BF1">
              <w:rPr>
                <w:rFonts w:ascii="Verdana" w:hAnsi="Verdana" w:cs="Arial"/>
                <w:sz w:val="18"/>
                <w:szCs w:val="18"/>
              </w:rPr>
              <w:t xml:space="preserve">  tak     </w:t>
            </w:r>
            <w:r w:rsidRPr="002D2BF1">
              <w:rPr>
                <w:rFonts w:ascii="Verdana" w:hAnsi="Verdana" w:cs="Arial"/>
                <w:sz w:val="24"/>
                <w:szCs w:val="24"/>
              </w:rPr>
              <w:sym w:font="Wingdings" w:char="F071"/>
            </w:r>
            <w:r w:rsidRPr="002D2BF1">
              <w:rPr>
                <w:rFonts w:ascii="Verdana" w:hAnsi="Verdana"/>
                <w:color w:val="000000"/>
                <w:sz w:val="18"/>
                <w:szCs w:val="18"/>
              </w:rPr>
              <w:t xml:space="preserve">  </w:t>
            </w:r>
            <w:r w:rsidRPr="002D2BF1">
              <w:rPr>
                <w:rFonts w:ascii="Verdana" w:hAnsi="Verdana" w:cs="Arial"/>
                <w:color w:val="000000"/>
                <w:sz w:val="18"/>
                <w:szCs w:val="18"/>
              </w:rPr>
              <w:t xml:space="preserve">nie    </w:t>
            </w:r>
            <w:r w:rsidRPr="002D2BF1">
              <w:rPr>
                <w:rFonts w:ascii="Verdana" w:hAnsi="Verdana" w:cs="Arial"/>
                <w:sz w:val="24"/>
                <w:szCs w:val="24"/>
              </w:rPr>
              <w:sym w:font="Wingdings" w:char="F071"/>
            </w:r>
            <w:r w:rsidRPr="002D2BF1">
              <w:rPr>
                <w:rFonts w:ascii="Verdana" w:hAnsi="Verdana"/>
                <w:color w:val="000000"/>
                <w:sz w:val="18"/>
                <w:szCs w:val="18"/>
              </w:rPr>
              <w:t xml:space="preserve">  </w:t>
            </w:r>
            <w:r w:rsidRPr="002D2BF1">
              <w:rPr>
                <w:rFonts w:ascii="Verdana" w:hAnsi="Verdana" w:cs="Arial"/>
                <w:color w:val="000000"/>
                <w:sz w:val="18"/>
                <w:szCs w:val="18"/>
              </w:rPr>
              <w:t>odmowa podania informacji</w:t>
            </w:r>
          </w:p>
        </w:tc>
      </w:tr>
    </w:tbl>
    <w:p w:rsidR="002D2BF1" w:rsidRDefault="002D2BF1" w:rsidP="004C1231">
      <w:pPr>
        <w:tabs>
          <w:tab w:val="left" w:pos="3585"/>
        </w:tabs>
        <w:spacing w:after="0" w:line="240" w:lineRule="auto"/>
        <w:rPr>
          <w:rFonts w:ascii="Verdana" w:hAnsi="Verdana" w:cs="Verdana"/>
          <w:sz w:val="20"/>
          <w:szCs w:val="20"/>
          <w:lang w:eastAsia="pl-PL"/>
        </w:rPr>
      </w:pPr>
    </w:p>
    <w:p w:rsidR="00C27A2E" w:rsidRDefault="00C27A2E" w:rsidP="00C27A2E">
      <w:pPr>
        <w:pStyle w:val="Tekstprzypisudolnego"/>
        <w:jc w:val="both"/>
        <w:rPr>
          <w:rFonts w:ascii="Verdana" w:hAnsi="Verdana"/>
          <w:sz w:val="14"/>
          <w:szCs w:val="14"/>
        </w:rPr>
      </w:pPr>
      <w:r>
        <w:rPr>
          <w:rFonts w:ascii="Verdana" w:hAnsi="Verdana" w:cs="Verdana"/>
          <w:lang w:eastAsia="pl-PL"/>
        </w:rPr>
        <w:t>*</w:t>
      </w:r>
      <w:r w:rsidRPr="00C27A2E">
        <w:rPr>
          <w:rFonts w:ascii="Verdana" w:hAnsi="Verdana"/>
          <w:sz w:val="14"/>
          <w:szCs w:val="14"/>
        </w:rPr>
        <w:t xml:space="preserve"> </w:t>
      </w:r>
      <w:r>
        <w:rPr>
          <w:rFonts w:ascii="Verdana" w:hAnsi="Verdana"/>
          <w:sz w:val="14"/>
          <w:szCs w:val="14"/>
        </w:rPr>
        <w:t>Kategoria odnosi się do wszystkich grup uczestników w niekorzystnej sytuacji, takich jak osoby zagrożone wykluczeniem społecznym. Wskaźnik dotyczy cech powodujących niekorzystną sytuację społeczną, z wyłączeniem cech wykazanych we wskaźnika</w:t>
      </w:r>
      <w:r w:rsidR="00C21A18">
        <w:rPr>
          <w:rFonts w:ascii="Verdana" w:hAnsi="Verdana"/>
          <w:sz w:val="14"/>
          <w:szCs w:val="14"/>
        </w:rPr>
        <w:t>ch</w:t>
      </w:r>
      <w:bookmarkStart w:id="0" w:name="_GoBack"/>
      <w:bookmarkEnd w:id="0"/>
      <w:r>
        <w:rPr>
          <w:rFonts w:ascii="Verdana" w:hAnsi="Verdana"/>
          <w:sz w:val="14"/>
          <w:szCs w:val="14"/>
        </w:rPr>
        <w:t xml:space="preserve"> dotyczących: osób z niepełnosprawnościami, migrantów, gospodarstw domowych bez osób pracujących, gospodarstw domowych bez osób pracujących z dziećmi na utrzymaniu, gospodarstwach domowych składających się z jednej osoby dorosłej i dzieci pozostających na utrzymaniu. Ponadto nie należy wykazywać niekorzystnej sytuacji dot. płci, statusu na rynku pracy (np. długotrwałe bezrobocie), wieku lub osiągnięcia wykształcenia co najmniej na poziomie ISCED 1. Do kategorii osób w innej niekorzystnej sytuacji społecznej należy zawsze uwzględniać wskazane poniżej grupy: - osoby z wykształceniem na poziomie ISCED 0 (przez co należy rozumieć brak ukończenia poziomu ISCED 1) będąca poza wiekiem typowym dla ukończenia poziomu ISCED 1, - byli więźniowie, - narkomani, - osoby bezdomne lub wykluczone z dostępu do mieszkań, - osoby z obszarów wiejskich. W przypadku, kiedy dana osoba zostaje uznana za znajdującą się w niekorzystnej sytuacji (np. z ww. powodu wykształcenia) jest jednocześnie np. osobą niepełnosprawną, należy ją wykazać w obu wskaźnikach (dot. niepełnosprawności oraz niekorzystnej sytuacji). Katalog cech włączających uczestnika do grupy znajdującej się w niekorzystnej sytuacji jest otwarty i przy zachowaniu powyższych wytycznych, w uzasadnionych przypadkach może zostać rozszerzony przez projektodawcę.</w:t>
      </w:r>
    </w:p>
    <w:p w:rsidR="002D2BF1" w:rsidRDefault="002D2BF1" w:rsidP="004C1231">
      <w:pPr>
        <w:tabs>
          <w:tab w:val="left" w:pos="3585"/>
        </w:tabs>
        <w:spacing w:after="0" w:line="240" w:lineRule="auto"/>
        <w:rPr>
          <w:rFonts w:ascii="Verdana" w:hAnsi="Verdana" w:cs="Verdana"/>
          <w:sz w:val="20"/>
          <w:szCs w:val="20"/>
          <w:lang w:eastAsia="pl-PL"/>
        </w:rPr>
      </w:pPr>
    </w:p>
    <w:p w:rsidR="002D2BF1" w:rsidRPr="00FC777D" w:rsidRDefault="002D2BF1" w:rsidP="004C1231">
      <w:pPr>
        <w:tabs>
          <w:tab w:val="left" w:pos="3585"/>
        </w:tabs>
        <w:spacing w:after="0" w:line="240" w:lineRule="auto"/>
        <w:rPr>
          <w:rFonts w:ascii="Verdana" w:hAnsi="Verdana" w:cs="Verdana"/>
          <w:sz w:val="20"/>
          <w:szCs w:val="20"/>
          <w:lang w:eastAsia="pl-PL"/>
        </w:rPr>
      </w:pPr>
    </w:p>
    <w:p w:rsidR="004C1231" w:rsidRPr="00FC777D" w:rsidRDefault="004C1231" w:rsidP="004C1231">
      <w:pPr>
        <w:tabs>
          <w:tab w:val="left" w:pos="3585"/>
        </w:tabs>
        <w:spacing w:after="0" w:line="240" w:lineRule="auto"/>
        <w:rPr>
          <w:rFonts w:ascii="Verdana" w:hAnsi="Verdana" w:cs="Verdana"/>
          <w:sz w:val="20"/>
          <w:szCs w:val="20"/>
          <w:lang w:eastAsia="pl-PL"/>
        </w:rPr>
      </w:pPr>
    </w:p>
    <w:p w:rsidR="004C1231" w:rsidRPr="00FC777D" w:rsidRDefault="004C1231" w:rsidP="004C1231">
      <w:pPr>
        <w:tabs>
          <w:tab w:val="left" w:pos="3585"/>
        </w:tabs>
        <w:spacing w:after="0" w:line="240" w:lineRule="auto"/>
        <w:rPr>
          <w:rFonts w:ascii="Verdana" w:hAnsi="Verdana" w:cs="Verdana"/>
          <w:sz w:val="20"/>
          <w:szCs w:val="20"/>
          <w:lang w:eastAsia="pl-PL"/>
        </w:rPr>
      </w:pPr>
    </w:p>
    <w:p w:rsidR="004C1231" w:rsidRPr="00FC777D" w:rsidRDefault="004C1231" w:rsidP="004C1231">
      <w:pPr>
        <w:tabs>
          <w:tab w:val="left" w:pos="3585"/>
        </w:tabs>
        <w:spacing w:after="0" w:line="240" w:lineRule="auto"/>
        <w:rPr>
          <w:rFonts w:ascii="Verdana" w:hAnsi="Verdana" w:cs="Verdana"/>
          <w:sz w:val="20"/>
          <w:szCs w:val="20"/>
          <w:lang w:eastAsia="pl-PL"/>
        </w:rPr>
      </w:pPr>
    </w:p>
    <w:p w:rsidR="004C1231" w:rsidRPr="00FC777D" w:rsidRDefault="004C1231" w:rsidP="004C1231">
      <w:pPr>
        <w:tabs>
          <w:tab w:val="left" w:pos="3585"/>
        </w:tabs>
        <w:spacing w:after="0" w:line="240" w:lineRule="auto"/>
        <w:rPr>
          <w:rFonts w:ascii="Verdana" w:hAnsi="Verdana" w:cs="Verdana"/>
          <w:sz w:val="16"/>
          <w:szCs w:val="16"/>
          <w:lang w:eastAsia="pl-PL"/>
        </w:rPr>
      </w:pPr>
      <w:r w:rsidRPr="00FC777D">
        <w:rPr>
          <w:rFonts w:ascii="Verdana" w:hAnsi="Verdana" w:cs="Verdana"/>
          <w:sz w:val="16"/>
          <w:szCs w:val="16"/>
          <w:lang w:eastAsia="pl-PL"/>
        </w:rPr>
        <w:t>………………………………………………………</w:t>
      </w:r>
      <w:r w:rsidRPr="00FC777D">
        <w:rPr>
          <w:rFonts w:ascii="Verdana" w:hAnsi="Verdana" w:cs="Verdana"/>
          <w:sz w:val="16"/>
          <w:szCs w:val="16"/>
          <w:lang w:eastAsia="pl-PL"/>
        </w:rPr>
        <w:tab/>
      </w:r>
      <w:r w:rsidRPr="00FC777D">
        <w:rPr>
          <w:rFonts w:ascii="Verdana" w:hAnsi="Verdana" w:cs="Verdana"/>
          <w:sz w:val="16"/>
          <w:szCs w:val="16"/>
          <w:lang w:eastAsia="pl-PL"/>
        </w:rPr>
        <w:tab/>
      </w:r>
      <w:r w:rsidRPr="00FC777D">
        <w:rPr>
          <w:rFonts w:ascii="Verdana" w:hAnsi="Verdana" w:cs="Verdana"/>
          <w:sz w:val="16"/>
          <w:szCs w:val="16"/>
          <w:lang w:eastAsia="pl-PL"/>
        </w:rPr>
        <w:tab/>
      </w:r>
      <w:r w:rsidRPr="00FC777D">
        <w:rPr>
          <w:rFonts w:ascii="Verdana" w:hAnsi="Verdana" w:cs="Verdana"/>
          <w:sz w:val="16"/>
          <w:szCs w:val="16"/>
          <w:lang w:eastAsia="pl-PL"/>
        </w:rPr>
        <w:tab/>
        <w:t xml:space="preserve">………………………………………………………………… </w:t>
      </w:r>
    </w:p>
    <w:p w:rsidR="004C1231" w:rsidRPr="00302F49" w:rsidRDefault="004C1231" w:rsidP="004C1231">
      <w:pPr>
        <w:spacing w:after="0" w:line="276" w:lineRule="auto"/>
        <w:ind w:left="360"/>
        <w:jc w:val="both"/>
        <w:rPr>
          <w:rFonts w:ascii="Verdana" w:eastAsia="Times New Roman" w:hAnsi="Verdana" w:cs="Verdana"/>
          <w:sz w:val="18"/>
          <w:szCs w:val="18"/>
        </w:rPr>
      </w:pPr>
      <w:r>
        <w:rPr>
          <w:rFonts w:ascii="Verdana" w:hAnsi="Verdana" w:cs="Verdana"/>
          <w:i/>
          <w:iCs/>
          <w:sz w:val="16"/>
          <w:szCs w:val="16"/>
          <w:lang w:eastAsia="pl-PL"/>
        </w:rPr>
        <w:t xml:space="preserve">  </w:t>
      </w:r>
      <w:r w:rsidRPr="00FC777D">
        <w:rPr>
          <w:rFonts w:ascii="Verdana" w:hAnsi="Verdana" w:cs="Verdana"/>
          <w:i/>
          <w:iCs/>
          <w:sz w:val="16"/>
          <w:szCs w:val="16"/>
          <w:lang w:eastAsia="pl-PL"/>
        </w:rPr>
        <w:t>(Miejscowość i data)</w:t>
      </w:r>
      <w:r w:rsidRPr="00FC777D">
        <w:rPr>
          <w:rFonts w:ascii="Verdana" w:hAnsi="Verdana" w:cs="Verdana"/>
          <w:sz w:val="16"/>
          <w:szCs w:val="16"/>
          <w:lang w:eastAsia="pl-PL"/>
        </w:rPr>
        <w:tab/>
      </w:r>
      <w:r w:rsidRPr="00FC777D">
        <w:rPr>
          <w:rFonts w:ascii="Verdana" w:hAnsi="Verdana" w:cs="Verdana"/>
          <w:sz w:val="16"/>
          <w:szCs w:val="16"/>
          <w:lang w:eastAsia="pl-PL"/>
        </w:rPr>
        <w:tab/>
      </w:r>
      <w:r w:rsidRPr="00FC777D">
        <w:rPr>
          <w:rFonts w:ascii="Verdana" w:hAnsi="Verdana" w:cs="Verdana"/>
          <w:sz w:val="16"/>
          <w:szCs w:val="16"/>
          <w:lang w:eastAsia="pl-PL"/>
        </w:rPr>
        <w:tab/>
        <w:t xml:space="preserve">             </w:t>
      </w:r>
      <w:r w:rsidRPr="00FC777D">
        <w:rPr>
          <w:rFonts w:ascii="Verdana" w:hAnsi="Verdana" w:cs="Verdana"/>
          <w:i/>
          <w:iCs/>
          <w:sz w:val="16"/>
          <w:szCs w:val="16"/>
          <w:lang w:eastAsia="pl-PL"/>
        </w:rPr>
        <w:t xml:space="preserve"> </w:t>
      </w:r>
      <w:r>
        <w:rPr>
          <w:rFonts w:ascii="Verdana" w:hAnsi="Verdana" w:cs="Verdana"/>
          <w:i/>
          <w:iCs/>
          <w:sz w:val="16"/>
          <w:szCs w:val="16"/>
          <w:lang w:eastAsia="pl-PL"/>
        </w:rPr>
        <w:t xml:space="preserve">                         </w:t>
      </w:r>
      <w:r w:rsidRPr="00FC777D">
        <w:rPr>
          <w:rFonts w:ascii="Verdana" w:hAnsi="Verdana" w:cs="Verdana"/>
          <w:i/>
          <w:iCs/>
          <w:sz w:val="16"/>
          <w:szCs w:val="16"/>
          <w:lang w:eastAsia="pl-PL"/>
        </w:rPr>
        <w:t xml:space="preserve"> (Czytelny podpis uczestnika projektu)</w:t>
      </w:r>
    </w:p>
    <w:p w:rsidR="00CA6640" w:rsidRPr="004C1231" w:rsidRDefault="00CA6640" w:rsidP="004C1231"/>
    <w:sectPr w:rsidR="00CA6640" w:rsidRPr="004C1231" w:rsidSect="0051124E">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1E" w:rsidRDefault="0067381E" w:rsidP="009A1F5E">
      <w:pPr>
        <w:spacing w:after="0" w:line="240" w:lineRule="auto"/>
      </w:pPr>
      <w:r>
        <w:separator/>
      </w:r>
    </w:p>
  </w:endnote>
  <w:endnote w:type="continuationSeparator" w:id="0">
    <w:p w:rsidR="0067381E" w:rsidRDefault="0067381E" w:rsidP="009A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E" w:rsidRDefault="009A1F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E" w:rsidRDefault="009A1F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E" w:rsidRDefault="009A1F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1E" w:rsidRDefault="0067381E" w:rsidP="009A1F5E">
      <w:pPr>
        <w:spacing w:after="0" w:line="240" w:lineRule="auto"/>
      </w:pPr>
      <w:r>
        <w:separator/>
      </w:r>
    </w:p>
  </w:footnote>
  <w:footnote w:type="continuationSeparator" w:id="0">
    <w:p w:rsidR="0067381E" w:rsidRDefault="0067381E" w:rsidP="009A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E" w:rsidRDefault="0067381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63016" o:spid="_x0000_s2050" type="#_x0000_t75" style="position:absolute;margin-left:0;margin-top:0;width:595.7pt;height:842.15pt;z-index:-251657216;mso-position-horizontal:center;mso-position-horizontal-relative:margin;mso-position-vertical:center;mso-position-vertical-relative:margin" o:allowincell="f">
          <v:imagedata r:id="rId1" o:title="ByćKobietą_szimel-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E" w:rsidRDefault="0067381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63017" o:spid="_x0000_s2051" type="#_x0000_t75" style="position:absolute;margin-left:0;margin-top:0;width:595.7pt;height:842.15pt;z-index:-251656192;mso-position-horizontal:center;mso-position-horizontal-relative:margin;mso-position-vertical:center;mso-position-vertical-relative:margin" o:allowincell="f">
          <v:imagedata r:id="rId1" o:title="ByćKobietą_szimel-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E" w:rsidRDefault="0067381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63015" o:spid="_x0000_s2049" type="#_x0000_t75" style="position:absolute;margin-left:0;margin-top:0;width:595.7pt;height:842.15pt;z-index:-251658240;mso-position-horizontal:center;mso-position-horizontal-relative:margin;mso-position-vertical:center;mso-position-vertical-relative:margin" o:allowincell="f">
          <v:imagedata r:id="rId1" o:title="ByćKobietą_szimel-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5DA"/>
    <w:multiLevelType w:val="hybridMultilevel"/>
    <w:tmpl w:val="A92A329E"/>
    <w:lvl w:ilvl="0" w:tplc="660A052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3F9205D4"/>
    <w:multiLevelType w:val="hybridMultilevel"/>
    <w:tmpl w:val="AEC64D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16"/>
    <w:rsid w:val="000305D2"/>
    <w:rsid w:val="00101585"/>
    <w:rsid w:val="00196288"/>
    <w:rsid w:val="001B15F4"/>
    <w:rsid w:val="001B6E29"/>
    <w:rsid w:val="001E1289"/>
    <w:rsid w:val="001F4A88"/>
    <w:rsid w:val="00201BBA"/>
    <w:rsid w:val="002D2BF1"/>
    <w:rsid w:val="0039537F"/>
    <w:rsid w:val="004157F3"/>
    <w:rsid w:val="004C1231"/>
    <w:rsid w:val="004E1787"/>
    <w:rsid w:val="005110CD"/>
    <w:rsid w:val="0051124E"/>
    <w:rsid w:val="00521146"/>
    <w:rsid w:val="00536B85"/>
    <w:rsid w:val="00572609"/>
    <w:rsid w:val="00594D72"/>
    <w:rsid w:val="005A0639"/>
    <w:rsid w:val="005E5DE4"/>
    <w:rsid w:val="005F5418"/>
    <w:rsid w:val="0067381E"/>
    <w:rsid w:val="006A5357"/>
    <w:rsid w:val="00794E77"/>
    <w:rsid w:val="007E2DE1"/>
    <w:rsid w:val="00862CCC"/>
    <w:rsid w:val="00877C16"/>
    <w:rsid w:val="0090309C"/>
    <w:rsid w:val="009118F8"/>
    <w:rsid w:val="00914F72"/>
    <w:rsid w:val="009A041B"/>
    <w:rsid w:val="009A1F5E"/>
    <w:rsid w:val="00A60229"/>
    <w:rsid w:val="00B53736"/>
    <w:rsid w:val="00B61B6A"/>
    <w:rsid w:val="00B87D0E"/>
    <w:rsid w:val="00C1003C"/>
    <w:rsid w:val="00C21A18"/>
    <w:rsid w:val="00C27A2E"/>
    <w:rsid w:val="00C65B24"/>
    <w:rsid w:val="00CA6640"/>
    <w:rsid w:val="00CE7081"/>
    <w:rsid w:val="00D01318"/>
    <w:rsid w:val="00D44A40"/>
    <w:rsid w:val="00D455FC"/>
    <w:rsid w:val="00DF1492"/>
    <w:rsid w:val="00E85F39"/>
    <w:rsid w:val="00E87120"/>
    <w:rsid w:val="00EE2D16"/>
    <w:rsid w:val="00EF4575"/>
    <w:rsid w:val="00F35D6A"/>
    <w:rsid w:val="00F56C99"/>
    <w:rsid w:val="00F73B00"/>
    <w:rsid w:val="00FE5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D1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F5E"/>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A1F5E"/>
  </w:style>
  <w:style w:type="paragraph" w:styleId="Stopka">
    <w:name w:val="footer"/>
    <w:basedOn w:val="Normalny"/>
    <w:link w:val="StopkaZnak"/>
    <w:uiPriority w:val="99"/>
    <w:unhideWhenUsed/>
    <w:rsid w:val="009A1F5E"/>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A1F5E"/>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rsid w:val="004C1231"/>
    <w:rPr>
      <w:rFonts w:cs="Times New Roman"/>
      <w:vertAlign w:val="superscript"/>
    </w:rPr>
  </w:style>
  <w:style w:type="paragraph" w:styleId="Tekstprzypisudolnego">
    <w:name w:val="footnote text"/>
    <w:aliases w:val="Podrozdział,Footnote,Podrozdzia3,Tekst przypisu,-E Fuﬂnotentext,Fuﬂnotentext Ursprung,Fußnotentext Ursprung,-E Fußnotentext,Fußnote,Footnote text,Tekst przypisu Znak Znak Znak Znak,Znak,FOOTNOTES,o,fn,Znak Znak"/>
    <w:basedOn w:val="Normalny"/>
    <w:link w:val="TekstprzypisudolnegoZnak"/>
    <w:uiPriority w:val="99"/>
    <w:semiHidden/>
    <w:rsid w:val="004C1231"/>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Znak Znak1,FOOTNOTES Znak"/>
    <w:basedOn w:val="Domylnaczcionkaakapitu"/>
    <w:link w:val="Tekstprzypisudolnego"/>
    <w:uiPriority w:val="99"/>
    <w:semiHidden/>
    <w:rsid w:val="004C1231"/>
    <w:rPr>
      <w:rFonts w:ascii="Times New Roman" w:eastAsia="Calibri" w:hAnsi="Times New Roman" w:cs="Times New Roman"/>
      <w:sz w:val="20"/>
      <w:szCs w:val="20"/>
      <w:lang w:eastAsia="ar-SA"/>
    </w:rPr>
  </w:style>
  <w:style w:type="character" w:styleId="Hipercze">
    <w:name w:val="Hyperlink"/>
    <w:basedOn w:val="Domylnaczcionkaakapitu"/>
    <w:rsid w:val="004C12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D1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F5E"/>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A1F5E"/>
  </w:style>
  <w:style w:type="paragraph" w:styleId="Stopka">
    <w:name w:val="footer"/>
    <w:basedOn w:val="Normalny"/>
    <w:link w:val="StopkaZnak"/>
    <w:uiPriority w:val="99"/>
    <w:unhideWhenUsed/>
    <w:rsid w:val="009A1F5E"/>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A1F5E"/>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rsid w:val="004C1231"/>
    <w:rPr>
      <w:rFonts w:cs="Times New Roman"/>
      <w:vertAlign w:val="superscript"/>
    </w:rPr>
  </w:style>
  <w:style w:type="paragraph" w:styleId="Tekstprzypisudolnego">
    <w:name w:val="footnote text"/>
    <w:aliases w:val="Podrozdział,Footnote,Podrozdzia3,Tekst przypisu,-E Fuﬂnotentext,Fuﬂnotentext Ursprung,Fußnotentext Ursprung,-E Fußnotentext,Fußnote,Footnote text,Tekst przypisu Znak Znak Znak Znak,Znak,FOOTNOTES,o,fn,Znak Znak"/>
    <w:basedOn w:val="Normalny"/>
    <w:link w:val="TekstprzypisudolnegoZnak"/>
    <w:uiPriority w:val="99"/>
    <w:semiHidden/>
    <w:rsid w:val="004C1231"/>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Znak Znak1,FOOTNOTES Znak"/>
    <w:basedOn w:val="Domylnaczcionkaakapitu"/>
    <w:link w:val="Tekstprzypisudolnego"/>
    <w:uiPriority w:val="99"/>
    <w:semiHidden/>
    <w:rsid w:val="004C1231"/>
    <w:rPr>
      <w:rFonts w:ascii="Times New Roman" w:eastAsia="Calibri" w:hAnsi="Times New Roman" w:cs="Times New Roman"/>
      <w:sz w:val="20"/>
      <w:szCs w:val="20"/>
      <w:lang w:eastAsia="ar-SA"/>
    </w:rPr>
  </w:style>
  <w:style w:type="character" w:styleId="Hipercze">
    <w:name w:val="Hyperlink"/>
    <w:basedOn w:val="Domylnaczcionkaakapitu"/>
    <w:rsid w:val="004C1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ugustyn\Desktop\SZIMEL%20-%20gotowy.doc.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BFE5-3655-4FAA-BD5C-43E5687D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SZIMEL - gotowy.doc</Template>
  <TotalTime>16</TotalTime>
  <Pages>1</Pages>
  <Words>399</Words>
  <Characters>2399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Augustyn</dc:creator>
  <cp:lastModifiedBy>Alicja Augustyn</cp:lastModifiedBy>
  <cp:revision>6</cp:revision>
  <cp:lastPrinted>2018-02-22T13:46:00Z</cp:lastPrinted>
  <dcterms:created xsi:type="dcterms:W3CDTF">2018-03-06T10:41:00Z</dcterms:created>
  <dcterms:modified xsi:type="dcterms:W3CDTF">2018-03-06T13:40:00Z</dcterms:modified>
</cp:coreProperties>
</file>